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B0E" w:rsidRPr="006C5B0E" w:rsidRDefault="006C5B0E" w:rsidP="006C5B0E">
      <w:pPr>
        <w:keepNext/>
        <w:tabs>
          <w:tab w:val="left" w:pos="5103"/>
        </w:tabs>
        <w:spacing w:after="0" w:line="240" w:lineRule="auto"/>
        <w:jc w:val="center"/>
        <w:outlineLvl w:val="2"/>
        <w:rPr>
          <w:rFonts w:ascii="Times New Roman" w:eastAsia="Times New Roman" w:hAnsi="Times New Roman" w:cs="Times New Roman"/>
          <w:b/>
          <w:sz w:val="24"/>
          <w:szCs w:val="24"/>
          <w:lang w:eastAsia="ru-RU"/>
        </w:rPr>
      </w:pPr>
    </w:p>
    <w:p w:rsidR="006C5B0E" w:rsidRPr="006C5B0E" w:rsidRDefault="006C5B0E" w:rsidP="006C5B0E">
      <w:pPr>
        <w:keepNext/>
        <w:tabs>
          <w:tab w:val="left" w:pos="5103"/>
        </w:tabs>
        <w:spacing w:after="0" w:line="240" w:lineRule="auto"/>
        <w:jc w:val="center"/>
        <w:outlineLvl w:val="2"/>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Договор поставки №____</w:t>
      </w:r>
    </w:p>
    <w:p w:rsidR="006C5B0E" w:rsidRPr="006C5B0E" w:rsidRDefault="006C5B0E" w:rsidP="006C5B0E">
      <w:pPr>
        <w:spacing w:after="0" w:line="240" w:lineRule="auto"/>
        <w:jc w:val="center"/>
        <w:rPr>
          <w:rFonts w:ascii="Times New Roman" w:eastAsia="Times New Roman" w:hAnsi="Times New Roman" w:cs="Times New Roman"/>
          <w:i/>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г.____________                                                                                   </w:t>
      </w:r>
      <w:proofErr w:type="gramStart"/>
      <w:r w:rsidRPr="006C5B0E">
        <w:rPr>
          <w:rFonts w:ascii="Times New Roman" w:eastAsia="Times New Roman" w:hAnsi="Times New Roman" w:cs="Times New Roman"/>
          <w:sz w:val="24"/>
          <w:szCs w:val="24"/>
          <w:lang w:eastAsia="ru-RU"/>
        </w:rPr>
        <w:t xml:space="preserve">   «</w:t>
      </w:r>
      <w:proofErr w:type="gramEnd"/>
      <w:r w:rsidRPr="006C5B0E">
        <w:rPr>
          <w:rFonts w:ascii="Times New Roman" w:eastAsia="Times New Roman" w:hAnsi="Times New Roman" w:cs="Times New Roman"/>
          <w:sz w:val="24"/>
          <w:szCs w:val="24"/>
          <w:lang w:eastAsia="ru-RU"/>
        </w:rPr>
        <w:t>____» ________20___г.</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b/>
          <w:sz w:val="24"/>
          <w:szCs w:val="24"/>
          <w:lang w:eastAsia="ru-RU"/>
        </w:rPr>
        <w:t>Акционерное общество энергетики и электрификации «Тюменьэнерго» (АО «Тюменьэнерго»)</w:t>
      </w:r>
      <w:r w:rsidRPr="006C5B0E">
        <w:rPr>
          <w:rFonts w:ascii="Times New Roman" w:eastAsia="Times New Roman" w:hAnsi="Times New Roman" w:cs="Times New Roman"/>
          <w:sz w:val="24"/>
          <w:szCs w:val="24"/>
          <w:lang w:eastAsia="ru-RU"/>
        </w:rPr>
        <w:t xml:space="preserve">, именуемое в дальнейшем </w:t>
      </w:r>
      <w:r w:rsidRPr="006C5B0E">
        <w:rPr>
          <w:rFonts w:ascii="Times New Roman" w:eastAsia="Times New Roman" w:hAnsi="Times New Roman" w:cs="Times New Roman"/>
          <w:b/>
          <w:sz w:val="24"/>
          <w:szCs w:val="24"/>
          <w:lang w:eastAsia="ru-RU"/>
        </w:rPr>
        <w:t>«Покупатель»</w:t>
      </w:r>
      <w:r w:rsidRPr="006C5B0E">
        <w:rPr>
          <w:rFonts w:ascii="Times New Roman" w:eastAsia="Times New Roman" w:hAnsi="Times New Roman" w:cs="Times New Roman"/>
          <w:sz w:val="24"/>
          <w:szCs w:val="24"/>
          <w:lang w:eastAsia="ru-RU"/>
        </w:rPr>
        <w:t xml:space="preserve">, в лице _______________________, действующего на основании _______________________, с одной стороны, и ______________________, именуемое в дальнейшем </w:t>
      </w:r>
      <w:r w:rsidRPr="006C5B0E">
        <w:rPr>
          <w:rFonts w:ascii="Times New Roman" w:eastAsia="Times New Roman" w:hAnsi="Times New Roman" w:cs="Times New Roman"/>
          <w:b/>
          <w:sz w:val="24"/>
          <w:szCs w:val="24"/>
          <w:lang w:eastAsia="ru-RU"/>
        </w:rPr>
        <w:t>«Поставщик»</w:t>
      </w:r>
      <w:r w:rsidRPr="006C5B0E">
        <w:rPr>
          <w:rFonts w:ascii="Times New Roman" w:eastAsia="Times New Roman" w:hAnsi="Times New Roman" w:cs="Times New Roman"/>
          <w:sz w:val="24"/>
          <w:szCs w:val="24"/>
          <w:lang w:eastAsia="ru-RU"/>
        </w:rPr>
        <w:t xml:space="preserve">, в лице _____________, действующего на основании ________________, с другой </w:t>
      </w:r>
      <w:proofErr w:type="spellStart"/>
      <w:r w:rsidRPr="006C5B0E">
        <w:rPr>
          <w:rFonts w:ascii="Times New Roman" w:eastAsia="Times New Roman" w:hAnsi="Times New Roman" w:cs="Times New Roman"/>
          <w:sz w:val="24"/>
          <w:szCs w:val="24"/>
          <w:lang w:eastAsia="ru-RU"/>
        </w:rPr>
        <w:t>стороны,вместе</w:t>
      </w:r>
      <w:proofErr w:type="spellEnd"/>
      <w:r w:rsidRPr="006C5B0E">
        <w:rPr>
          <w:rFonts w:ascii="Times New Roman" w:eastAsia="Times New Roman" w:hAnsi="Times New Roman" w:cs="Times New Roman"/>
          <w:sz w:val="24"/>
          <w:szCs w:val="24"/>
          <w:lang w:eastAsia="ru-RU"/>
        </w:rPr>
        <w:t xml:space="preserve"> именуемые «Стороны», </w:t>
      </w:r>
      <w:r w:rsidRPr="006C5B0E">
        <w:rPr>
          <w:rFonts w:ascii="Times New Roman" w:eastAsia="Times New Roman" w:hAnsi="Times New Roman" w:cs="Times New Roman"/>
          <w:i/>
          <w:sz w:val="24"/>
          <w:szCs w:val="24"/>
          <w:lang w:eastAsia="ru-RU"/>
        </w:rPr>
        <w:t>(</w:t>
      </w:r>
      <w:r w:rsidRPr="006C5B0E">
        <w:rPr>
          <w:rFonts w:ascii="Times New Roman" w:eastAsia="Times New Roman" w:hAnsi="Times New Roman" w:cs="Times New Roman"/>
          <w:i/>
          <w:iCs/>
          <w:sz w:val="24"/>
          <w:szCs w:val="24"/>
          <w:lang w:eastAsia="ru-RU"/>
        </w:rPr>
        <w:t>в случае заключения Договора по результатам регламентированной закупочной процедуры указать:</w:t>
      </w:r>
      <w:r w:rsidRPr="006C5B0E">
        <w:rPr>
          <w:rFonts w:ascii="Times New Roman" w:eastAsia="Times New Roman" w:hAnsi="Times New Roman" w:cs="Times New Roman"/>
          <w:i/>
          <w:color w:val="000000"/>
          <w:sz w:val="24"/>
          <w:szCs w:val="24"/>
          <w:lang w:eastAsia="ru-RU"/>
        </w:rPr>
        <w:t xml:space="preserve"> по результатам ___________________</w:t>
      </w:r>
      <w:r w:rsidRPr="006C5B0E">
        <w:rPr>
          <w:rFonts w:ascii="Times New Roman" w:eastAsia="Times New Roman" w:hAnsi="Times New Roman" w:cs="Times New Roman"/>
          <w:sz w:val="20"/>
          <w:szCs w:val="20"/>
          <w:lang w:eastAsia="ru-RU"/>
        </w:rPr>
        <w:t>(закупка осуществлялась (</w:t>
      </w:r>
      <w:r w:rsidRPr="006C5B0E">
        <w:rPr>
          <w:rFonts w:ascii="Times New Roman" w:eastAsia="Times New Roman" w:hAnsi="Times New Roman" w:cs="Times New Roman"/>
          <w:i/>
          <w:sz w:val="16"/>
          <w:szCs w:val="16"/>
          <w:lang w:eastAsia="ru-RU"/>
        </w:rPr>
        <w:t>указать нужное)</w:t>
      </w:r>
      <w:r w:rsidRPr="006C5B0E">
        <w:rPr>
          <w:rFonts w:ascii="Times New Roman" w:eastAsia="Times New Roman" w:hAnsi="Times New Roman" w:cs="Times New Roman"/>
          <w:sz w:val="20"/>
          <w:szCs w:val="20"/>
          <w:lang w:eastAsia="ru-RU"/>
        </w:rPr>
        <w:t xml:space="preserve"> только при участии субъектов малого и среднего предпринимательства </w:t>
      </w:r>
      <w:r w:rsidRPr="006C5B0E">
        <w:rPr>
          <w:rFonts w:ascii="Times New Roman" w:eastAsia="Times New Roman" w:hAnsi="Times New Roman" w:cs="Times New Roman"/>
          <w:i/>
          <w:sz w:val="16"/>
          <w:szCs w:val="16"/>
          <w:lang w:eastAsia="ru-RU"/>
        </w:rPr>
        <w:t>или</w:t>
      </w:r>
      <w:r w:rsidRPr="006C5B0E">
        <w:rPr>
          <w:rFonts w:ascii="Times New Roman" w:eastAsia="Times New Roman" w:hAnsi="Times New Roman" w:cs="Times New Roman"/>
          <w:sz w:val="20"/>
          <w:szCs w:val="20"/>
          <w:lang w:eastAsia="ru-RU"/>
        </w:rPr>
        <w:t xml:space="preserve"> при участии всех субъектов предпринимательства, «Поставщик» является/не является (</w:t>
      </w:r>
      <w:r w:rsidRPr="006C5B0E">
        <w:rPr>
          <w:rFonts w:ascii="Times New Roman" w:eastAsia="Times New Roman" w:hAnsi="Times New Roman" w:cs="Times New Roman"/>
          <w:i/>
          <w:sz w:val="16"/>
          <w:szCs w:val="16"/>
          <w:lang w:eastAsia="ru-RU"/>
        </w:rPr>
        <w:t xml:space="preserve">указать нужное) </w:t>
      </w:r>
      <w:r w:rsidRPr="006C5B0E">
        <w:rPr>
          <w:rFonts w:ascii="Times New Roman" w:eastAsia="Times New Roman" w:hAnsi="Times New Roman" w:cs="Times New Roman"/>
          <w:sz w:val="20"/>
          <w:szCs w:val="20"/>
          <w:lang w:eastAsia="ru-RU"/>
        </w:rPr>
        <w:t>субъектом малого и среднего предпринимательства)</w:t>
      </w:r>
      <w:r w:rsidRPr="006C5B0E">
        <w:rPr>
          <w:rFonts w:ascii="Times New Roman" w:eastAsia="Times New Roman" w:hAnsi="Times New Roman" w:cs="Times New Roman"/>
          <w:i/>
          <w:color w:val="000000"/>
          <w:sz w:val="24"/>
          <w:szCs w:val="24"/>
          <w:lang w:eastAsia="ru-RU"/>
        </w:rPr>
        <w:t xml:space="preserve">, объявленного на официальном сайте РФ </w:t>
      </w:r>
      <w:hyperlink r:id="rId7" w:history="1">
        <w:r w:rsidRPr="006C5B0E">
          <w:rPr>
            <w:rFonts w:ascii="Times New Roman" w:eastAsia="Times New Roman" w:hAnsi="Times New Roman" w:cs="Times New Roman"/>
            <w:i/>
            <w:color w:val="0000FF"/>
            <w:sz w:val="24"/>
            <w:szCs w:val="24"/>
            <w:u w:val="single"/>
            <w:lang w:eastAsia="ru-RU"/>
          </w:rPr>
          <w:t>www.zakupki.gov.ru</w:t>
        </w:r>
      </w:hyperlink>
      <w:r w:rsidRPr="006C5B0E">
        <w:rPr>
          <w:rFonts w:ascii="Times New Roman" w:eastAsia="Times New Roman" w:hAnsi="Times New Roman" w:cs="Times New Roman"/>
          <w:i/>
          <w:color w:val="000000"/>
          <w:sz w:val="24"/>
          <w:szCs w:val="24"/>
          <w:lang w:eastAsia="ru-RU"/>
        </w:rPr>
        <w:t xml:space="preserve"> (извещение №________от__________), на корпоративном сайте </w:t>
      </w:r>
      <w:hyperlink r:id="rId8" w:history="1">
        <w:r w:rsidRPr="006C5B0E">
          <w:rPr>
            <w:rFonts w:ascii="Times New Roman" w:eastAsia="Times New Roman" w:hAnsi="Times New Roman" w:cs="Times New Roman"/>
            <w:i/>
            <w:color w:val="0000FF"/>
            <w:sz w:val="24"/>
            <w:szCs w:val="24"/>
            <w:u w:val="single"/>
            <w:lang w:eastAsia="ru-RU"/>
          </w:rPr>
          <w:t>www.te.ru</w:t>
        </w:r>
      </w:hyperlink>
      <w:r w:rsidRPr="006C5B0E">
        <w:rPr>
          <w:rFonts w:ascii="Times New Roman" w:eastAsia="Times New Roman" w:hAnsi="Times New Roman" w:cs="Times New Roman"/>
          <w:i/>
          <w:color w:val="000000"/>
          <w:sz w:val="24"/>
          <w:szCs w:val="24"/>
          <w:lang w:eastAsia="ru-RU"/>
        </w:rPr>
        <w:t xml:space="preserve"> (извещение №________от__________), проведенного </w:t>
      </w:r>
      <w:r w:rsidRPr="006C5B0E">
        <w:rPr>
          <w:rFonts w:ascii="Times New Roman" w:eastAsia="Times New Roman" w:hAnsi="Times New Roman" w:cs="Times New Roman"/>
          <w:i/>
          <w:sz w:val="24"/>
          <w:szCs w:val="24"/>
          <w:lang w:eastAsia="ru-RU"/>
        </w:rPr>
        <w:t>в______________ по адресу ___________</w:t>
      </w:r>
      <w:r w:rsidRPr="006C5B0E">
        <w:rPr>
          <w:rFonts w:ascii="Times New Roman" w:eastAsia="Times New Roman" w:hAnsi="Times New Roman" w:cs="Times New Roman"/>
          <w:i/>
          <w:color w:val="000000"/>
          <w:sz w:val="24"/>
          <w:szCs w:val="24"/>
          <w:lang w:eastAsia="ru-RU"/>
        </w:rPr>
        <w:t xml:space="preserve">(№________), на основании протокола </w:t>
      </w:r>
      <w:r w:rsidRPr="006C5B0E">
        <w:rPr>
          <w:rFonts w:ascii="Times New Roman" w:eastAsia="Times New Roman" w:hAnsi="Times New Roman" w:cs="Times New Roman"/>
          <w:i/>
          <w:sz w:val="24"/>
          <w:szCs w:val="24"/>
          <w:lang w:eastAsia="ru-RU"/>
        </w:rPr>
        <w:t>____________________</w:t>
      </w:r>
      <w:r w:rsidRPr="006C5B0E">
        <w:rPr>
          <w:rFonts w:ascii="Times New Roman" w:eastAsia="Times New Roman" w:hAnsi="Times New Roman" w:cs="Times New Roman"/>
          <w:i/>
          <w:color w:val="000000"/>
          <w:sz w:val="24"/>
          <w:szCs w:val="24"/>
          <w:lang w:eastAsia="ru-RU"/>
        </w:rPr>
        <w:t>№________от__________)</w:t>
      </w:r>
      <w:r w:rsidRPr="006C5B0E">
        <w:rPr>
          <w:rFonts w:ascii="Times New Roman" w:eastAsia="Times New Roman" w:hAnsi="Times New Roman" w:cs="Times New Roman"/>
          <w:sz w:val="24"/>
          <w:szCs w:val="24"/>
          <w:lang w:eastAsia="ru-RU"/>
        </w:rPr>
        <w:t>заключили настоящий Договор о нижеследующем:</w:t>
      </w:r>
    </w:p>
    <w:p w:rsidR="006C5B0E" w:rsidRPr="006C5B0E" w:rsidRDefault="006C5B0E" w:rsidP="006C5B0E">
      <w:pPr>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keepNext/>
        <w:numPr>
          <w:ilvl w:val="0"/>
          <w:numId w:val="6"/>
        </w:numPr>
        <w:spacing w:after="0" w:line="240" w:lineRule="auto"/>
        <w:jc w:val="center"/>
        <w:outlineLvl w:val="1"/>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Предмет Договора</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1.1. 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2. Порядок и форма расчета</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tabs>
          <w:tab w:val="left" w:pos="0"/>
          <w:tab w:val="left" w:pos="360"/>
        </w:tabs>
        <w:spacing w:after="0" w:line="240" w:lineRule="auto"/>
        <w:ind w:right="-6"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2.1. Оплата Товара производится путем перечисления денежных средств на расчетный счет Поставщика.</w:t>
      </w:r>
      <w:r w:rsidRPr="006C5B0E">
        <w:rPr>
          <w:rFonts w:ascii="Times New Roman" w:eastAsia="Times New Roman" w:hAnsi="Times New Roman" w:cs="Times New Roman"/>
          <w:sz w:val="24"/>
          <w:szCs w:val="24"/>
          <w:vertAlign w:val="superscript"/>
          <w:lang w:eastAsia="ru-RU"/>
        </w:rPr>
        <w:footnoteReference w:id="1"/>
      </w:r>
    </w:p>
    <w:p w:rsidR="006C5B0E" w:rsidRPr="006C5B0E" w:rsidRDefault="006C5B0E" w:rsidP="006C5B0E">
      <w:pPr>
        <w:tabs>
          <w:tab w:val="left" w:pos="0"/>
          <w:tab w:val="left" w:pos="360"/>
        </w:tabs>
        <w:spacing w:after="0" w:line="240" w:lineRule="auto"/>
        <w:ind w:right="-6"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Покупателя.</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2.2. Общая цена Договора составляет _____ руб. _____ копеек,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xml:space="preserve">. НДС </w:t>
      </w:r>
      <w:r w:rsidRPr="006C5B0E">
        <w:rPr>
          <w:rFonts w:ascii="Times New Roman" w:eastAsia="Times New Roman" w:hAnsi="Times New Roman" w:cs="Times New Roman"/>
          <w:bCs/>
          <w:sz w:val="24"/>
          <w:szCs w:val="24"/>
          <w:lang w:eastAsia="ru-RU"/>
        </w:rPr>
        <w:t>по ставке 20%</w:t>
      </w:r>
      <w:r w:rsidRPr="006C5B0E">
        <w:rPr>
          <w:rFonts w:ascii="Times New Roman" w:eastAsia="Times New Roman" w:hAnsi="Times New Roman" w:cs="Times New Roman"/>
          <w:sz w:val="24"/>
          <w:szCs w:val="24"/>
          <w:lang w:eastAsia="ru-RU"/>
        </w:rPr>
        <w:t xml:space="preserve">_____ руб. _____ копеек. </w:t>
      </w:r>
    </w:p>
    <w:p w:rsidR="006C5B0E" w:rsidRPr="006C5B0E" w:rsidRDefault="006C5B0E" w:rsidP="006C5B0E">
      <w:pPr>
        <w:widowControl w:val="0"/>
        <w:shd w:val="clear" w:color="auto" w:fill="FFFFFF"/>
        <w:spacing w:after="0" w:line="240" w:lineRule="auto"/>
        <w:ind w:left="40" w:right="23" w:firstLine="32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2.3. Поставщик обязан выставить Покупателю счет-фактуру, соответствующий положениям ст. 169 НК РФ, в срок не позднее 5 календарных дней</w:t>
      </w:r>
      <w:r w:rsidR="00425704">
        <w:rPr>
          <w:rFonts w:ascii="Times New Roman" w:eastAsia="Times New Roman" w:hAnsi="Times New Roman" w:cs="Times New Roman"/>
          <w:sz w:val="24"/>
          <w:szCs w:val="24"/>
          <w:lang w:eastAsia="ru-RU"/>
        </w:rPr>
        <w:t>, считая со дня отгрузки товара</w:t>
      </w:r>
      <w:r w:rsidRPr="006C5B0E">
        <w:rPr>
          <w:rFonts w:ascii="Times New Roman" w:eastAsia="Times New Roman" w:hAnsi="Times New Roman" w:cs="Times New Roman"/>
          <w:i/>
          <w:iCs/>
          <w:color w:val="000000"/>
          <w:sz w:val="24"/>
          <w:szCs w:val="24"/>
          <w:lang w:eastAsia="ru-RU" w:bidi="ru-RU"/>
        </w:rPr>
        <w:t>.</w:t>
      </w:r>
      <w:r w:rsidRPr="006C5B0E">
        <w:rPr>
          <w:rFonts w:ascii="Times New Roman" w:eastAsia="Times New Roman" w:hAnsi="Times New Roman" w:cs="Times New Roman"/>
          <w:sz w:val="24"/>
          <w:szCs w:val="24"/>
          <w:lang w:eastAsia="ru-RU"/>
        </w:rPr>
        <w:t xml:space="preserve">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p>
    <w:p w:rsidR="006C5B0E" w:rsidRPr="006C5B0E" w:rsidRDefault="006C5B0E" w:rsidP="006C5B0E">
      <w:pPr>
        <w:tabs>
          <w:tab w:val="num" w:pos="2160"/>
        </w:tabs>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lastRenderedPageBreak/>
        <w:t>3. Срок и порядок поставки</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w:t>
      </w:r>
      <w:r w:rsidRPr="006C5B0E">
        <w:rPr>
          <w:rFonts w:ascii="Times New Roman" w:eastAsia="Times New Roman" w:hAnsi="Times New Roman" w:cs="Times New Roman"/>
          <w:sz w:val="24"/>
          <w:szCs w:val="24"/>
          <w:vertAlign w:val="superscript"/>
          <w:lang w:eastAsia="ru-RU"/>
        </w:rPr>
        <w:footnoteReference w:id="2"/>
      </w:r>
      <w:r w:rsidRPr="006C5B0E">
        <w:rPr>
          <w:rFonts w:ascii="Times New Roman" w:eastAsia="Times New Roman" w:hAnsi="Times New Roman" w:cs="Times New Roman"/>
          <w:sz w:val="24"/>
          <w:szCs w:val="24"/>
          <w:lang w:eastAsia="ru-RU"/>
        </w:rPr>
        <w:t xml:space="preserve">. </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6C5B0E" w:rsidRPr="006C5B0E" w:rsidRDefault="006C5B0E" w:rsidP="006C5B0E">
      <w:pPr>
        <w:tabs>
          <w:tab w:val="num" w:pos="0"/>
        </w:tab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3.2. Поставщик обязан в письменном виде уведомить Покупателя об отгрузке Товара, и </w:t>
      </w:r>
      <w:proofErr w:type="gramStart"/>
      <w:r w:rsidRPr="006C5B0E">
        <w:rPr>
          <w:rFonts w:ascii="Times New Roman" w:eastAsia="Times New Roman" w:hAnsi="Times New Roman" w:cs="Times New Roman"/>
          <w:sz w:val="24"/>
          <w:szCs w:val="24"/>
          <w:lang w:eastAsia="ru-RU"/>
        </w:rPr>
        <w:t>в  течение</w:t>
      </w:r>
      <w:proofErr w:type="gramEnd"/>
      <w:r w:rsidRPr="006C5B0E">
        <w:rPr>
          <w:rFonts w:ascii="Times New Roman" w:eastAsia="Times New Roman" w:hAnsi="Times New Roman" w:cs="Times New Roman"/>
          <w:sz w:val="24"/>
          <w:szCs w:val="24"/>
          <w:lang w:eastAsia="ru-RU"/>
        </w:rPr>
        <w:t xml:space="preserve"> 5 дней предоставить Покупателю транспортную квитанцию (накладную), подтверждающую факт отгрузки Товара.</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3.3. Право собственности на Товар переходит к Покупателю с момента получения Товара Покупателем </w:t>
      </w:r>
      <w:r w:rsidRPr="006C5B0E">
        <w:rPr>
          <w:rFonts w:ascii="Times New Roman" w:eastAsia="Times New Roman" w:hAnsi="Times New Roman" w:cs="Times New Roman"/>
          <w:i/>
          <w:sz w:val="24"/>
          <w:szCs w:val="24"/>
          <w:lang w:eastAsia="ru-RU"/>
        </w:rPr>
        <w:t>(грузополучателем - филиалом АО "Тюменьэнерго" __________________)</w:t>
      </w:r>
      <w:r w:rsidRPr="006C5B0E">
        <w:rPr>
          <w:rFonts w:ascii="Times New Roman" w:eastAsia="Times New Roman" w:hAnsi="Times New Roman" w:cs="Times New Roman"/>
          <w:sz w:val="24"/>
          <w:szCs w:val="24"/>
          <w:lang w:eastAsia="ru-RU"/>
        </w:rPr>
        <w:t xml:space="preserve"> по товарной накладной и приемки Товара по качеству и комплектности, предусмотренной п.4.8.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6C5B0E" w:rsidRPr="006C5B0E" w:rsidRDefault="006C5B0E" w:rsidP="006C5B0E">
      <w:pPr>
        <w:widowControl w:val="0"/>
        <w:tabs>
          <w:tab w:val="left" w:pos="0"/>
        </w:tab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6C5B0E" w:rsidRPr="006C5B0E" w:rsidRDefault="006C5B0E" w:rsidP="006C5B0E">
      <w:pPr>
        <w:widowControl w:val="0"/>
        <w:tabs>
          <w:tab w:val="left" w:pos="0"/>
        </w:tabs>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4.  Комплектность, качество и количество</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4.1. Товар поставляется согласно заводской комплектации. Товар, подлежащий сертификации, </w:t>
      </w:r>
      <w:proofErr w:type="gramStart"/>
      <w:r w:rsidRPr="006C5B0E">
        <w:rPr>
          <w:rFonts w:ascii="Times New Roman" w:eastAsia="Times New Roman" w:hAnsi="Times New Roman" w:cs="Times New Roman"/>
          <w:sz w:val="24"/>
          <w:szCs w:val="24"/>
          <w:lang w:eastAsia="ru-RU"/>
        </w:rPr>
        <w:t>удостоверяется  сертификатом</w:t>
      </w:r>
      <w:proofErr w:type="gramEnd"/>
      <w:r w:rsidRPr="006C5B0E">
        <w:rPr>
          <w:rFonts w:ascii="Times New Roman" w:eastAsia="Times New Roman" w:hAnsi="Times New Roman" w:cs="Times New Roman"/>
          <w:sz w:val="24"/>
          <w:szCs w:val="24"/>
          <w:lang w:eastAsia="ru-RU"/>
        </w:rPr>
        <w:t xml:space="preserve"> соответствия установленной формы.</w:t>
      </w:r>
    </w:p>
    <w:p w:rsidR="006C5B0E" w:rsidRPr="006C5B0E" w:rsidRDefault="006C5B0E" w:rsidP="006C5B0E">
      <w:pPr>
        <w:shd w:val="clear" w:color="auto" w:fill="FFFFFF"/>
        <w:tabs>
          <w:tab w:val="left" w:pos="0"/>
          <w:tab w:val="left" w:pos="540"/>
        </w:tabs>
        <w:spacing w:after="0" w:line="240" w:lineRule="auto"/>
        <w:ind w:firstLine="360"/>
        <w:jc w:val="both"/>
        <w:outlineLvl w:val="0"/>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Товар поставляется </w:t>
      </w:r>
      <w:r w:rsidRPr="006C5B0E">
        <w:rPr>
          <w:rFonts w:ascii="Times New Roman" w:eastAsia="Arial Unicode MS" w:hAnsi="Times New Roman" w:cs="Times New Roman"/>
          <w:sz w:val="24"/>
          <w:szCs w:val="24"/>
          <w:lang w:eastAsia="ru-RU"/>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6C5B0E">
        <w:rPr>
          <w:rFonts w:ascii="Times New Roman" w:eastAsia="Times New Roman" w:hAnsi="Times New Roman" w:cs="Times New Roman"/>
          <w:sz w:val="24"/>
          <w:szCs w:val="24"/>
          <w:lang w:eastAsia="ru-RU"/>
        </w:rPr>
        <w:t>Товара</w:t>
      </w:r>
      <w:r w:rsidRPr="006C5B0E">
        <w:rPr>
          <w:rFonts w:ascii="Times New Roman" w:eastAsia="Arial Unicode MS" w:hAnsi="Times New Roman" w:cs="Times New Roman"/>
          <w:sz w:val="24"/>
          <w:szCs w:val="24"/>
          <w:lang w:eastAsia="ru-RU"/>
        </w:rPr>
        <w:t xml:space="preserve"> от повреждений при транспортировке, погрузочно-разгрузочных работах и хранении. </w:t>
      </w:r>
      <w:r w:rsidRPr="006C5B0E">
        <w:rPr>
          <w:rFonts w:ascii="Times New Roman" w:eastAsia="Times New Roman" w:hAnsi="Times New Roman" w:cs="Times New Roman"/>
          <w:sz w:val="24"/>
          <w:szCs w:val="24"/>
          <w:lang w:eastAsia="ru-RU"/>
        </w:rPr>
        <w:t>У</w:t>
      </w:r>
      <w:r w:rsidRPr="006C5B0E">
        <w:rPr>
          <w:rFonts w:ascii="Times New Roman" w:eastAsia="Arial Unicode MS" w:hAnsi="Times New Roman" w:cs="Times New Roman"/>
          <w:sz w:val="24"/>
          <w:szCs w:val="24"/>
          <w:lang w:eastAsia="ru-RU"/>
        </w:rPr>
        <w:t xml:space="preserve">паковка (тара) Поставщику не возвращается. </w:t>
      </w:r>
      <w:r w:rsidRPr="006C5B0E">
        <w:rPr>
          <w:rFonts w:ascii="Times New Roman" w:eastAsia="Times New Roman" w:hAnsi="Times New Roman" w:cs="Times New Roman"/>
          <w:sz w:val="24"/>
          <w:szCs w:val="24"/>
          <w:lang w:eastAsia="ru-RU"/>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proofErr w:type="gramStart"/>
      <w:r w:rsidRPr="006C5B0E">
        <w:rPr>
          <w:rFonts w:ascii="Times New Roman" w:eastAsia="Times New Roman" w:hAnsi="Times New Roman" w:cs="Times New Roman"/>
          <w:sz w:val="24"/>
          <w:szCs w:val="24"/>
          <w:lang w:eastAsia="ru-RU"/>
        </w:rPr>
        <w:t>4.2  Качество</w:t>
      </w:r>
      <w:proofErr w:type="gramEnd"/>
      <w:r w:rsidRPr="006C5B0E">
        <w:rPr>
          <w:rFonts w:ascii="Times New Roman" w:eastAsia="Times New Roman" w:hAnsi="Times New Roman" w:cs="Times New Roman"/>
          <w:sz w:val="24"/>
          <w:szCs w:val="24"/>
          <w:lang w:eastAsia="ru-RU"/>
        </w:rPr>
        <w:t xml:space="preserve">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6C5B0E" w:rsidRPr="006C5B0E" w:rsidRDefault="006C5B0E" w:rsidP="006C5B0E">
      <w:pPr>
        <w:tabs>
          <w:tab w:val="num" w:pos="4402"/>
        </w:tabs>
        <w:suppressAutoHyphen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4.5. Приемка Товара производится Покупателем путем проведения осмотра, по следующим критериям: </w:t>
      </w:r>
    </w:p>
    <w:p w:rsidR="006C5B0E" w:rsidRPr="006C5B0E" w:rsidRDefault="006C5B0E" w:rsidP="007D21A8">
      <w:pPr>
        <w:numPr>
          <w:ilvl w:val="0"/>
          <w:numId w:val="11"/>
        </w:numPr>
        <w:suppressAutoHyphens/>
        <w:spacing w:after="0" w:line="240" w:lineRule="auto"/>
        <w:ind w:left="0" w:firstLine="360"/>
        <w:contextualSpacing/>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lastRenderedPageBreak/>
        <w:t xml:space="preserve">по количеству, весу Товара - на основании </w:t>
      </w:r>
      <w:r w:rsidRPr="006C5B0E">
        <w:rPr>
          <w:rFonts w:ascii="Times New Roman" w:eastAsia="Times New Roman" w:hAnsi="Times New Roman" w:cs="Times New Roman"/>
          <w:color w:val="000000"/>
          <w:sz w:val="24"/>
          <w:szCs w:val="24"/>
          <w:lang w:eastAsia="ru-RU"/>
        </w:rPr>
        <w:t xml:space="preserve">товарно-транспортных (товаросопроводительных) </w:t>
      </w:r>
      <w:r w:rsidRPr="006C5B0E">
        <w:rPr>
          <w:rFonts w:ascii="Times New Roman" w:eastAsia="Times New Roman" w:hAnsi="Times New Roman" w:cs="Times New Roman"/>
          <w:sz w:val="24"/>
          <w:szCs w:val="24"/>
          <w:lang w:eastAsia="ru-RU"/>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6C5B0E" w:rsidRPr="006C5B0E" w:rsidRDefault="006C5B0E" w:rsidP="007D21A8">
      <w:pPr>
        <w:numPr>
          <w:ilvl w:val="0"/>
          <w:numId w:val="11"/>
        </w:numPr>
        <w:suppressAutoHyphens/>
        <w:spacing w:after="0" w:line="240" w:lineRule="auto"/>
        <w:ind w:left="0" w:firstLine="360"/>
        <w:contextualSpacing/>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по состоянию </w:t>
      </w:r>
      <w:r w:rsidRPr="006C5B0E">
        <w:rPr>
          <w:rFonts w:ascii="Times New Roman" w:eastAsia="Arial Unicode MS" w:hAnsi="Times New Roman" w:cs="Times New Roman"/>
          <w:sz w:val="24"/>
          <w:szCs w:val="24"/>
          <w:lang w:eastAsia="ru-RU"/>
        </w:rPr>
        <w:t>упаковки (тары), наличию и целостности пломб, маркировок;</w:t>
      </w:r>
    </w:p>
    <w:p w:rsidR="006C5B0E" w:rsidRPr="006C5B0E" w:rsidRDefault="006C5B0E" w:rsidP="007D21A8">
      <w:pPr>
        <w:numPr>
          <w:ilvl w:val="0"/>
          <w:numId w:val="11"/>
        </w:numPr>
        <w:suppressAutoHyphens/>
        <w:spacing w:after="0" w:line="240" w:lineRule="auto"/>
        <w:ind w:left="0" w:firstLine="360"/>
        <w:contextualSpacing/>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6C5B0E" w:rsidRPr="006C5B0E" w:rsidRDefault="006C5B0E" w:rsidP="007D21A8">
      <w:pPr>
        <w:numPr>
          <w:ilvl w:val="0"/>
          <w:numId w:val="11"/>
        </w:numPr>
        <w:suppressAutoHyphens/>
        <w:spacing w:after="0" w:line="240" w:lineRule="auto"/>
        <w:ind w:left="0" w:firstLine="360"/>
        <w:contextualSpacing/>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w:t>
      </w:r>
      <w:proofErr w:type="gramStart"/>
      <w:r w:rsidRPr="006C5B0E">
        <w:rPr>
          <w:rFonts w:ascii="Times New Roman" w:eastAsia="Times New Roman" w:hAnsi="Times New Roman" w:cs="Times New Roman"/>
          <w:sz w:val="24"/>
          <w:szCs w:val="24"/>
          <w:lang w:eastAsia="ru-RU"/>
        </w:rPr>
        <w:t>соответствия,  ПТС</w:t>
      </w:r>
      <w:proofErr w:type="gramEnd"/>
      <w:r w:rsidRPr="006C5B0E">
        <w:rPr>
          <w:rFonts w:ascii="Times New Roman" w:eastAsia="Times New Roman" w:hAnsi="Times New Roman" w:cs="Times New Roman"/>
          <w:sz w:val="24"/>
          <w:szCs w:val="24"/>
          <w:lang w:eastAsia="ru-RU"/>
        </w:rPr>
        <w:t xml:space="preserve">, паспорт на Товар, заводская документация (чертежи, спецификации, инструкции, протоколы), и т.д. </w:t>
      </w:r>
    </w:p>
    <w:p w:rsidR="006C5B0E" w:rsidRPr="006C5B0E" w:rsidRDefault="006C5B0E" w:rsidP="007D21A8">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6C5B0E" w:rsidRPr="006C5B0E" w:rsidRDefault="006C5B0E" w:rsidP="006C5B0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6C5B0E" w:rsidRPr="006C5B0E" w:rsidRDefault="006C5B0E" w:rsidP="006C5B0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Коммерческий акт содержит:</w:t>
      </w:r>
    </w:p>
    <w:p w:rsidR="006C5B0E" w:rsidRPr="006C5B0E" w:rsidRDefault="006C5B0E" w:rsidP="006C5B0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а) дату и место составления акта;</w:t>
      </w:r>
    </w:p>
    <w:p w:rsidR="006C5B0E" w:rsidRPr="006C5B0E" w:rsidRDefault="006C5B0E" w:rsidP="006C5B0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б) фамилии, имена, отчества и должности лиц, участвующих в составлении акта;</w:t>
      </w:r>
    </w:p>
    <w:p w:rsidR="006C5B0E" w:rsidRPr="006C5B0E" w:rsidRDefault="006C5B0E" w:rsidP="006C5B0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в) краткое описание обстоятельств, послуживших основанием для составления акта;</w:t>
      </w:r>
    </w:p>
    <w:p w:rsidR="006C5B0E" w:rsidRPr="006C5B0E" w:rsidRDefault="006C5B0E" w:rsidP="006C5B0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г) в случае утраты или недостачи груза, повреждения (порчи) груза - их описание и фактический размер;</w:t>
      </w:r>
    </w:p>
    <w:p w:rsidR="006C5B0E" w:rsidRPr="006C5B0E" w:rsidRDefault="006C5B0E" w:rsidP="006C5B0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д) подписи участвующих в составлении акта сторон.</w:t>
      </w:r>
    </w:p>
    <w:p w:rsidR="006C5B0E" w:rsidRPr="006C5B0E" w:rsidRDefault="006C5B0E" w:rsidP="006C5B0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В случае, указанном в </w:t>
      </w:r>
      <w:hyperlink w:anchor="Par17" w:history="1">
        <w:r w:rsidRPr="006C5B0E">
          <w:rPr>
            <w:rFonts w:ascii="Times New Roman" w:eastAsia="Times New Roman" w:hAnsi="Times New Roman" w:cs="Times New Roman"/>
            <w:sz w:val="24"/>
            <w:szCs w:val="24"/>
            <w:lang w:eastAsia="ru-RU"/>
          </w:rPr>
          <w:t xml:space="preserve">подпункте "г", </w:t>
        </w:r>
      </w:hyperlink>
      <w:r w:rsidRPr="006C5B0E">
        <w:rPr>
          <w:rFonts w:ascii="Times New Roman" w:eastAsia="Times New Roman" w:hAnsi="Times New Roman" w:cs="Times New Roman"/>
          <w:sz w:val="24"/>
          <w:szCs w:val="24"/>
          <w:lang w:eastAsia="ru-RU"/>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6C5B0E" w:rsidRPr="006C5B0E" w:rsidRDefault="006C5B0E" w:rsidP="006C5B0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В случае отказа от подписи лица, участвующего в составлении Коммерческого акта, в акте указывается причина отказа.</w:t>
      </w:r>
    </w:p>
    <w:p w:rsidR="006C5B0E" w:rsidRPr="006C5B0E" w:rsidRDefault="006C5B0E" w:rsidP="006C5B0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sz w:val="24"/>
          <w:szCs w:val="24"/>
          <w:lang w:eastAsia="ru-RU"/>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6C5B0E">
        <w:rPr>
          <w:rFonts w:ascii="Times New Roman" w:eastAsia="Times New Roman" w:hAnsi="Times New Roman" w:cs="Times New Roman"/>
          <w:bCs/>
          <w:sz w:val="24"/>
          <w:szCs w:val="24"/>
          <w:lang w:eastAsia="ru-RU"/>
        </w:rPr>
        <w:t xml:space="preserve">Приказа Министерства путей сообщения РФ от 18.06.2003г. N 45"Об утверждении Правил составления актов при </w:t>
      </w:r>
      <w:r w:rsidRPr="006C5B0E">
        <w:rPr>
          <w:rFonts w:ascii="Times New Roman" w:eastAsia="Times New Roman" w:hAnsi="Times New Roman" w:cs="Times New Roman"/>
          <w:bCs/>
          <w:sz w:val="24"/>
          <w:szCs w:val="24"/>
          <w:lang w:eastAsia="ru-RU"/>
        </w:rPr>
        <w:lastRenderedPageBreak/>
        <w:t xml:space="preserve">перевозках грузов железнодорожным транспортом" </w:t>
      </w:r>
      <w:r w:rsidRPr="006C5B0E">
        <w:rPr>
          <w:rFonts w:ascii="Times New Roman" w:eastAsia="Times New Roman" w:hAnsi="Times New Roman" w:cs="Times New Roman"/>
          <w:sz w:val="24"/>
          <w:szCs w:val="24"/>
          <w:lang w:eastAsia="ru-RU"/>
        </w:rPr>
        <w:t>(в случае перевозки Товара ж/д транспортом).</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6C5B0E" w:rsidRPr="006C5B0E" w:rsidRDefault="006C5B0E" w:rsidP="006C5B0E">
      <w:pPr>
        <w:tabs>
          <w:tab w:val="num" w:pos="567"/>
        </w:tabs>
        <w:spacing w:after="0" w:line="240" w:lineRule="auto"/>
        <w:ind w:firstLine="360"/>
        <w:jc w:val="both"/>
        <w:rPr>
          <w:rFonts w:ascii="Times New Roman" w:eastAsia="Times New Roman" w:hAnsi="Times New Roman" w:cs="Times New Roman"/>
          <w:color w:val="000000"/>
          <w:sz w:val="24"/>
          <w:szCs w:val="24"/>
          <w:lang w:eastAsia="ru-RU"/>
        </w:rPr>
      </w:pPr>
      <w:r w:rsidRPr="006C5B0E">
        <w:rPr>
          <w:rFonts w:ascii="Times New Roman" w:eastAsia="Times New Roman" w:hAnsi="Times New Roman" w:cs="Times New Roman"/>
          <w:sz w:val="24"/>
          <w:szCs w:val="24"/>
          <w:lang w:eastAsia="ru-RU"/>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6C5B0E" w:rsidRPr="006C5B0E" w:rsidRDefault="006C5B0E" w:rsidP="006C5B0E">
      <w:pPr>
        <w:tabs>
          <w:tab w:val="left" w:pos="720"/>
        </w:tabs>
        <w:spacing w:after="0" w:line="240" w:lineRule="auto"/>
        <w:ind w:right="20" w:firstLine="360"/>
        <w:jc w:val="both"/>
        <w:rPr>
          <w:rFonts w:ascii="Times New Roman" w:eastAsia="Times New Roman" w:hAnsi="Times New Roman" w:cs="Times New Roman"/>
          <w:color w:val="000000"/>
          <w:sz w:val="24"/>
          <w:szCs w:val="24"/>
          <w:lang w:eastAsia="ru-RU"/>
        </w:rPr>
      </w:pPr>
      <w:r w:rsidRPr="006C5B0E">
        <w:rPr>
          <w:rFonts w:ascii="Times New Roman" w:eastAsia="Times New Roman" w:hAnsi="Times New Roman" w:cs="Times New Roman"/>
          <w:sz w:val="24"/>
          <w:szCs w:val="24"/>
          <w:lang w:eastAsia="ru-RU"/>
        </w:rPr>
        <w:t xml:space="preserve">4.8. Приемка Товара по качеству и комплектности осуществляется в течение 10 (десяти) рабочих дней с момента поставки, и </w:t>
      </w:r>
      <w:r w:rsidRPr="006C5B0E">
        <w:rPr>
          <w:rFonts w:ascii="Times New Roman" w:eastAsia="Times New Roman" w:hAnsi="Times New Roman" w:cs="Times New Roman"/>
          <w:color w:val="000000"/>
          <w:sz w:val="24"/>
          <w:szCs w:val="24"/>
          <w:lang w:eastAsia="ru-RU"/>
        </w:rPr>
        <w:t xml:space="preserve">производится без участия представителя Поставщика (грузоотправителя, изготовителя Товара). </w:t>
      </w:r>
    </w:p>
    <w:p w:rsidR="006C5B0E" w:rsidRPr="006C5B0E" w:rsidRDefault="006C5B0E" w:rsidP="006C5B0E">
      <w:pPr>
        <w:suppressLineNumbers/>
        <w:tabs>
          <w:tab w:val="left" w:pos="720"/>
        </w:tabs>
        <w:spacing w:after="0" w:line="240" w:lineRule="auto"/>
        <w:ind w:firstLine="360"/>
        <w:jc w:val="both"/>
        <w:outlineLvl w:val="0"/>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6C5B0E" w:rsidRPr="006C5B0E" w:rsidRDefault="006C5B0E" w:rsidP="006C5B0E">
      <w:pPr>
        <w:suppressAutoHyphens/>
        <w:spacing w:after="0" w:line="240" w:lineRule="auto"/>
        <w:ind w:firstLine="360"/>
        <w:jc w:val="both"/>
        <w:rPr>
          <w:rFonts w:ascii="Times New Roman" w:eastAsia="Times New Roman" w:hAnsi="Times New Roman" w:cs="Times New Roman"/>
          <w:sz w:val="20"/>
          <w:szCs w:val="24"/>
          <w:lang w:eastAsia="ru-RU"/>
        </w:rPr>
      </w:pPr>
      <w:r w:rsidRPr="006C5B0E">
        <w:rPr>
          <w:rFonts w:ascii="Times New Roman" w:eastAsia="Times New Roman" w:hAnsi="Times New Roman" w:cs="Times New Roman"/>
          <w:sz w:val="20"/>
          <w:szCs w:val="24"/>
          <w:lang w:eastAsia="ru-RU"/>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6C5B0E">
        <w:rPr>
          <w:rFonts w:ascii="Times New Roman" w:eastAsia="Times New Roman" w:hAnsi="Times New Roman" w:cs="Times New Roman"/>
          <w:sz w:val="24"/>
          <w:szCs w:val="24"/>
          <w:lang w:eastAsia="ru-RU"/>
        </w:rPr>
        <w:t>доставляется курьером с распиской в получении</w:t>
      </w:r>
      <w:r w:rsidRPr="006C5B0E">
        <w:rPr>
          <w:rFonts w:ascii="Times New Roman" w:eastAsia="Times New Roman" w:hAnsi="Times New Roman" w:cs="Times New Roman"/>
          <w:sz w:val="20"/>
          <w:szCs w:val="24"/>
          <w:lang w:eastAsia="ru-RU"/>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незамедлительно после того, как нарушение соответствующего условия Договора должно было быть обнаружено исходя из характера и назначения Товара.</w:t>
      </w:r>
    </w:p>
    <w:p w:rsidR="006C5B0E" w:rsidRPr="006C5B0E" w:rsidRDefault="006C5B0E" w:rsidP="006C5B0E">
      <w:pPr>
        <w:tabs>
          <w:tab w:val="num" w:pos="720"/>
          <w:tab w:val="num" w:pos="4402"/>
        </w:tabs>
        <w:suppressAutoHyphen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4.9. В случае замены </w:t>
      </w:r>
      <w:r w:rsidRPr="006C5B0E">
        <w:rPr>
          <w:rFonts w:ascii="Times New Roman" w:eastAsia="Times New Roman" w:hAnsi="Times New Roman" w:cs="Times New Roman"/>
          <w:color w:val="000000"/>
          <w:sz w:val="24"/>
          <w:szCs w:val="24"/>
          <w:lang w:eastAsia="ru-RU"/>
        </w:rPr>
        <w:t>Товара</w:t>
      </w:r>
      <w:r w:rsidRPr="006C5B0E">
        <w:rPr>
          <w:rFonts w:ascii="Times New Roman" w:eastAsia="Times New Roman" w:hAnsi="Times New Roman" w:cs="Times New Roman"/>
          <w:sz w:val="24"/>
          <w:szCs w:val="24"/>
          <w:lang w:eastAsia="ru-RU"/>
        </w:rPr>
        <w:t xml:space="preserve"> ненадлежащего качества или возврата его Поставщику Покупатель передает </w:t>
      </w:r>
      <w:r w:rsidRPr="006C5B0E">
        <w:rPr>
          <w:rFonts w:ascii="Times New Roman" w:eastAsia="Times New Roman" w:hAnsi="Times New Roman" w:cs="Times New Roman"/>
          <w:color w:val="000000"/>
          <w:sz w:val="24"/>
          <w:szCs w:val="24"/>
          <w:lang w:eastAsia="ru-RU"/>
        </w:rPr>
        <w:t>Товар</w:t>
      </w:r>
      <w:r w:rsidRPr="006C5B0E">
        <w:rPr>
          <w:rFonts w:ascii="Times New Roman" w:eastAsia="Times New Roman" w:hAnsi="Times New Roman" w:cs="Times New Roman"/>
          <w:sz w:val="24"/>
          <w:szCs w:val="24"/>
          <w:lang w:eastAsia="ru-RU"/>
        </w:rPr>
        <w:t xml:space="preserve"> ненадлежащего качества Поставщику в месте доставки Товара, либо направляет Товар Поставщику за счет Поставщика. </w:t>
      </w:r>
    </w:p>
    <w:p w:rsidR="006C5B0E" w:rsidRPr="006C5B0E" w:rsidRDefault="006C5B0E" w:rsidP="006C5B0E">
      <w:pPr>
        <w:tabs>
          <w:tab w:val="num" w:pos="720"/>
          <w:tab w:val="num" w:pos="4402"/>
        </w:tabs>
        <w:suppressAutoHyphen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4.10. В случае отказа Покупателя от приемки </w:t>
      </w:r>
      <w:r w:rsidRPr="006C5B0E">
        <w:rPr>
          <w:rFonts w:ascii="Times New Roman" w:eastAsia="Times New Roman" w:hAnsi="Times New Roman" w:cs="Times New Roman"/>
          <w:color w:val="000000"/>
          <w:sz w:val="24"/>
          <w:szCs w:val="24"/>
          <w:lang w:eastAsia="ru-RU"/>
        </w:rPr>
        <w:t xml:space="preserve">Товара, не соответствующего условиям </w:t>
      </w:r>
      <w:proofErr w:type="spellStart"/>
      <w:proofErr w:type="gramStart"/>
      <w:r w:rsidRPr="006C5B0E">
        <w:rPr>
          <w:rFonts w:ascii="Times New Roman" w:eastAsia="Times New Roman" w:hAnsi="Times New Roman" w:cs="Times New Roman"/>
          <w:color w:val="000000"/>
          <w:sz w:val="24"/>
          <w:szCs w:val="24"/>
          <w:lang w:eastAsia="ru-RU"/>
        </w:rPr>
        <w:t>Договора,Покупатель</w:t>
      </w:r>
      <w:proofErr w:type="spellEnd"/>
      <w:proofErr w:type="gramEnd"/>
      <w:r w:rsidRPr="006C5B0E">
        <w:rPr>
          <w:rFonts w:ascii="Times New Roman" w:eastAsia="Times New Roman" w:hAnsi="Times New Roman" w:cs="Times New Roman"/>
          <w:color w:val="000000"/>
          <w:sz w:val="24"/>
          <w:szCs w:val="24"/>
          <w:lang w:eastAsia="ru-RU"/>
        </w:rPr>
        <w:t xml:space="preserve"> вправе принять Продукцию на ответственное хранение</w:t>
      </w:r>
      <w:r w:rsidRPr="006C5B0E">
        <w:rPr>
          <w:rFonts w:ascii="Times New Roman" w:eastAsia="Times New Roman" w:hAnsi="Times New Roman" w:cs="Times New Roman"/>
          <w:sz w:val="24"/>
          <w:szCs w:val="24"/>
          <w:lang w:eastAsia="ru-RU"/>
        </w:rPr>
        <w:t xml:space="preserve">, о чем делается отметка в накладной (если приемка на ответственное хранение осуществлена при первичной приемке Товара), </w:t>
      </w:r>
      <w:r w:rsidRPr="006C5B0E">
        <w:rPr>
          <w:rFonts w:ascii="Times New Roman" w:eastAsia="Times New Roman" w:hAnsi="Times New Roman" w:cs="Times New Roman"/>
          <w:color w:val="000000"/>
          <w:sz w:val="24"/>
          <w:szCs w:val="24"/>
          <w:lang w:eastAsia="ru-RU"/>
        </w:rPr>
        <w:t>а</w:t>
      </w:r>
      <w:r w:rsidRPr="006C5B0E">
        <w:rPr>
          <w:rFonts w:ascii="Times New Roman" w:eastAsia="Times New Roman" w:hAnsi="Times New Roman" w:cs="Times New Roman"/>
          <w:sz w:val="24"/>
          <w:szCs w:val="24"/>
          <w:lang w:eastAsia="ru-RU"/>
        </w:rPr>
        <w:t xml:space="preserve"> Поставщик обязан в течение 10 (десяти) календарных дней после получения соответствующего уведомления вывезти </w:t>
      </w:r>
      <w:r w:rsidRPr="006C5B0E">
        <w:rPr>
          <w:rFonts w:ascii="Times New Roman" w:eastAsia="Times New Roman" w:hAnsi="Times New Roman" w:cs="Times New Roman"/>
          <w:color w:val="000000"/>
          <w:sz w:val="24"/>
          <w:szCs w:val="24"/>
          <w:lang w:eastAsia="ru-RU"/>
        </w:rPr>
        <w:t>Товар</w:t>
      </w:r>
      <w:r w:rsidRPr="006C5B0E">
        <w:rPr>
          <w:rFonts w:ascii="Times New Roman" w:eastAsia="Times New Roman" w:hAnsi="Times New Roman" w:cs="Times New Roman"/>
          <w:sz w:val="24"/>
          <w:szCs w:val="24"/>
          <w:lang w:eastAsia="ru-RU"/>
        </w:rPr>
        <w:t xml:space="preserve"> со склада Покупателя. Покупатель не несет обязательств по хранению принятого на ответственное хранение </w:t>
      </w:r>
      <w:r w:rsidRPr="006C5B0E">
        <w:rPr>
          <w:rFonts w:ascii="Times New Roman" w:eastAsia="Times New Roman" w:hAnsi="Times New Roman" w:cs="Times New Roman"/>
          <w:color w:val="000000"/>
          <w:sz w:val="24"/>
          <w:szCs w:val="24"/>
          <w:lang w:eastAsia="ru-RU"/>
        </w:rPr>
        <w:t>Товара</w:t>
      </w:r>
      <w:r w:rsidRPr="006C5B0E">
        <w:rPr>
          <w:rFonts w:ascii="Times New Roman" w:eastAsia="Times New Roman" w:hAnsi="Times New Roman" w:cs="Times New Roman"/>
          <w:sz w:val="24"/>
          <w:szCs w:val="24"/>
          <w:lang w:eastAsia="ru-RU"/>
        </w:rPr>
        <w:t xml:space="preserve"> более </w:t>
      </w:r>
      <w:r w:rsidRPr="006C5B0E">
        <w:rPr>
          <w:rFonts w:ascii="Times New Roman" w:eastAsia="Times New Roman" w:hAnsi="Times New Roman" w:cs="Times New Roman"/>
          <w:szCs w:val="24"/>
          <w:lang w:eastAsia="ru-RU"/>
        </w:rPr>
        <w:t>45 (сорока пяти) календарных дней</w:t>
      </w:r>
      <w:r w:rsidRPr="006C5B0E">
        <w:rPr>
          <w:rFonts w:ascii="Times New Roman" w:eastAsia="Times New Roman" w:hAnsi="Times New Roman" w:cs="Times New Roman"/>
          <w:sz w:val="24"/>
          <w:szCs w:val="24"/>
          <w:lang w:eastAsia="ru-RU"/>
        </w:rPr>
        <w:t xml:space="preserve"> после предъявления требования Поставщику о замене или возврате </w:t>
      </w:r>
      <w:r w:rsidRPr="006C5B0E">
        <w:rPr>
          <w:rFonts w:ascii="Times New Roman" w:eastAsia="Times New Roman" w:hAnsi="Times New Roman" w:cs="Times New Roman"/>
          <w:color w:val="000000"/>
          <w:sz w:val="24"/>
          <w:szCs w:val="24"/>
          <w:lang w:eastAsia="ru-RU"/>
        </w:rPr>
        <w:t>Товара.</w:t>
      </w:r>
      <w:r w:rsidRPr="006C5B0E">
        <w:rPr>
          <w:rFonts w:ascii="Times New Roman" w:eastAsia="Times New Roman" w:hAnsi="Times New Roman" w:cs="Times New Roman"/>
          <w:sz w:val="24"/>
          <w:szCs w:val="24"/>
          <w:lang w:eastAsia="ru-RU"/>
        </w:rPr>
        <w:t xml:space="preserve"> Хранение </w:t>
      </w:r>
      <w:r w:rsidRPr="006C5B0E">
        <w:rPr>
          <w:rFonts w:ascii="Times New Roman" w:eastAsia="Times New Roman" w:hAnsi="Times New Roman" w:cs="Times New Roman"/>
          <w:color w:val="000000"/>
          <w:sz w:val="24"/>
          <w:szCs w:val="24"/>
          <w:lang w:eastAsia="ru-RU"/>
        </w:rPr>
        <w:t>Товара</w:t>
      </w:r>
      <w:r w:rsidRPr="006C5B0E">
        <w:rPr>
          <w:rFonts w:ascii="Times New Roman" w:eastAsia="Times New Roman" w:hAnsi="Times New Roman" w:cs="Times New Roman"/>
          <w:sz w:val="24"/>
          <w:szCs w:val="24"/>
          <w:lang w:eastAsia="ru-RU"/>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6C5B0E">
        <w:rPr>
          <w:rFonts w:ascii="Times New Roman" w:eastAsia="Times New Roman" w:hAnsi="Times New Roman" w:cs="Times New Roman"/>
          <w:color w:val="000000"/>
          <w:sz w:val="24"/>
          <w:szCs w:val="24"/>
          <w:lang w:eastAsia="ru-RU"/>
        </w:rPr>
        <w:t>10% от стоимости Товара, принятого на ответственное хранение,</w:t>
      </w:r>
      <w:r w:rsidRPr="006C5B0E">
        <w:rPr>
          <w:rFonts w:ascii="Times New Roman" w:eastAsia="Times New Roman" w:hAnsi="Times New Roman" w:cs="Times New Roman"/>
          <w:sz w:val="24"/>
          <w:szCs w:val="24"/>
          <w:lang w:eastAsia="ru-RU"/>
        </w:rPr>
        <w:t xml:space="preserve"> за каждый день хранения.</w:t>
      </w:r>
    </w:p>
    <w:p w:rsidR="006C5B0E" w:rsidRPr="006C5B0E" w:rsidRDefault="006C5B0E" w:rsidP="006C5B0E">
      <w:pPr>
        <w:tabs>
          <w:tab w:val="left" w:pos="720"/>
        </w:tabs>
        <w:spacing w:after="0" w:line="240" w:lineRule="auto"/>
        <w:ind w:right="20" w:firstLine="360"/>
        <w:jc w:val="both"/>
        <w:rPr>
          <w:rFonts w:ascii="Times New Roman" w:eastAsia="Times New Roman" w:hAnsi="Times New Roman" w:cs="Times New Roman"/>
          <w:color w:val="000000"/>
          <w:sz w:val="24"/>
          <w:szCs w:val="24"/>
          <w:lang w:eastAsia="ru-RU"/>
        </w:rPr>
      </w:pPr>
      <w:r w:rsidRPr="006C5B0E">
        <w:rPr>
          <w:rFonts w:ascii="Times New Roman" w:eastAsia="Times New Roman" w:hAnsi="Times New Roman" w:cs="Times New Roman"/>
          <w:sz w:val="24"/>
          <w:szCs w:val="24"/>
          <w:lang w:eastAsia="ru-RU"/>
        </w:rPr>
        <w:t xml:space="preserve">4.11. Все расходы, связанные с возвратом Товара, его заменой, допоставкой и </w:t>
      </w:r>
      <w:proofErr w:type="spellStart"/>
      <w:r w:rsidRPr="006C5B0E">
        <w:rPr>
          <w:rFonts w:ascii="Times New Roman" w:eastAsia="Times New Roman" w:hAnsi="Times New Roman" w:cs="Times New Roman"/>
          <w:sz w:val="24"/>
          <w:szCs w:val="24"/>
          <w:lang w:eastAsia="ru-RU"/>
        </w:rPr>
        <w:t>доукомплектовкой</w:t>
      </w:r>
      <w:proofErr w:type="spellEnd"/>
      <w:r w:rsidRPr="006C5B0E">
        <w:rPr>
          <w:rFonts w:ascii="Times New Roman" w:eastAsia="Times New Roman" w:hAnsi="Times New Roman" w:cs="Times New Roman"/>
          <w:sz w:val="24"/>
          <w:szCs w:val="24"/>
          <w:lang w:eastAsia="ru-RU"/>
        </w:rPr>
        <w:t xml:space="preserve">,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Pr="006C5B0E">
        <w:rPr>
          <w:rFonts w:ascii="Times New Roman" w:eastAsia="Times New Roman" w:hAnsi="Times New Roman" w:cs="Times New Roman"/>
          <w:sz w:val="20"/>
          <w:szCs w:val="24"/>
          <w:lang w:eastAsia="ru-RU"/>
        </w:rPr>
        <w:t>требования</w:t>
      </w:r>
      <w:r w:rsidRPr="006C5B0E">
        <w:rPr>
          <w:rFonts w:ascii="Times New Roman" w:eastAsia="Times New Roman" w:hAnsi="Times New Roman" w:cs="Times New Roman"/>
          <w:sz w:val="24"/>
          <w:szCs w:val="24"/>
          <w:lang w:eastAsia="ru-RU"/>
        </w:rPr>
        <w:t>.</w:t>
      </w:r>
    </w:p>
    <w:p w:rsidR="006C5B0E" w:rsidRPr="006C5B0E" w:rsidRDefault="006C5B0E" w:rsidP="006C5B0E">
      <w:pPr>
        <w:tabs>
          <w:tab w:val="num" w:pos="720"/>
        </w:tabs>
        <w:suppressAutoHyphen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6C5B0E" w:rsidRPr="006C5B0E" w:rsidRDefault="006C5B0E" w:rsidP="006C5B0E">
      <w:pPr>
        <w:tabs>
          <w:tab w:val="num" w:pos="720"/>
        </w:tabs>
        <w:suppressAutoHyphen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6C5B0E" w:rsidRPr="006C5B0E" w:rsidRDefault="006C5B0E" w:rsidP="006C5B0E">
      <w:pPr>
        <w:tabs>
          <w:tab w:val="num" w:pos="720"/>
        </w:tabs>
        <w:suppressAutoHyphen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Расходы по проведению экспертизы несет Сторона, инициировавшая ее проведение. </w:t>
      </w:r>
    </w:p>
    <w:p w:rsidR="006C5B0E" w:rsidRPr="006C5B0E" w:rsidRDefault="006C5B0E" w:rsidP="006C5B0E">
      <w:pPr>
        <w:tabs>
          <w:tab w:val="num" w:pos="720"/>
        </w:tabs>
        <w:suppressAutoHyphen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lastRenderedPageBreak/>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6C5B0E">
        <w:rPr>
          <w:rFonts w:ascii="Times New Roman" w:eastAsia="Times New Roman" w:hAnsi="Times New Roman" w:cs="Times New Roman"/>
          <w:szCs w:val="24"/>
          <w:lang w:eastAsia="ru-RU"/>
        </w:rPr>
        <w:t>30 (тридцати) рабочих дней</w:t>
      </w:r>
      <w:r w:rsidRPr="006C5B0E">
        <w:rPr>
          <w:rFonts w:ascii="Times New Roman" w:eastAsia="Times New Roman" w:hAnsi="Times New Roman" w:cs="Times New Roman"/>
          <w:sz w:val="24"/>
          <w:szCs w:val="24"/>
          <w:lang w:eastAsia="ru-RU"/>
        </w:rPr>
        <w:t xml:space="preserve"> с момента направления Поставщику соответствующего требования.</w:t>
      </w:r>
    </w:p>
    <w:p w:rsidR="006C5B0E" w:rsidRPr="006C5B0E" w:rsidRDefault="006C5B0E" w:rsidP="006C5B0E">
      <w:pPr>
        <w:tabs>
          <w:tab w:val="num" w:pos="720"/>
        </w:tabs>
        <w:suppressAutoHyphen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6C5B0E">
        <w:rPr>
          <w:rFonts w:ascii="Times New Roman" w:eastAsia="Times New Roman" w:hAnsi="Times New Roman" w:cs="Times New Roman"/>
          <w:szCs w:val="24"/>
          <w:lang w:eastAsia="ru-RU"/>
        </w:rPr>
        <w:t>30 (тридцати) рабочих дней</w:t>
      </w:r>
      <w:r w:rsidRPr="006C5B0E">
        <w:rPr>
          <w:rFonts w:ascii="Times New Roman" w:eastAsia="Times New Roman" w:hAnsi="Times New Roman" w:cs="Times New Roman"/>
          <w:sz w:val="24"/>
          <w:szCs w:val="24"/>
          <w:lang w:eastAsia="ru-RU"/>
        </w:rPr>
        <w:t xml:space="preserve"> с момента направления Покупателю соответствующего требования.</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9" w:history="1">
        <w:r w:rsidRPr="006C5B0E">
          <w:rPr>
            <w:rFonts w:ascii="Times New Roman" w:eastAsia="Times New Roman" w:hAnsi="Times New Roman" w:cs="Times New Roman"/>
            <w:sz w:val="24"/>
            <w:szCs w:val="24"/>
            <w:lang w:eastAsia="ru-RU"/>
          </w:rPr>
          <w:t>(ст. 476 ГК РФ)</w:t>
        </w:r>
      </w:hyperlink>
      <w:r w:rsidRPr="006C5B0E">
        <w:rPr>
          <w:rFonts w:ascii="Times New Roman" w:eastAsia="Times New Roman" w:hAnsi="Times New Roman" w:cs="Times New Roman"/>
          <w:sz w:val="24"/>
          <w:szCs w:val="24"/>
          <w:lang w:eastAsia="ru-RU"/>
        </w:rPr>
        <w:t>, устанавливается гарантийный срок той же продолжительности, что и на замененный.</w:t>
      </w:r>
    </w:p>
    <w:p w:rsidR="006C5B0E" w:rsidRPr="006C5B0E" w:rsidRDefault="006C5B0E" w:rsidP="006C5B0E">
      <w:pPr>
        <w:tabs>
          <w:tab w:val="left" w:pos="0"/>
        </w:tabs>
        <w:autoSpaceDE w:val="0"/>
        <w:autoSpaceDN w:val="0"/>
        <w:spacing w:after="0" w:line="240" w:lineRule="auto"/>
        <w:ind w:firstLine="360"/>
        <w:jc w:val="both"/>
        <w:rPr>
          <w:rFonts w:ascii="Times New Roman" w:eastAsia="Times New Roman" w:hAnsi="Times New Roman" w:cs="Times New Roman"/>
          <w:i/>
          <w:kern w:val="24"/>
          <w:sz w:val="24"/>
          <w:szCs w:val="24"/>
          <w:lang w:eastAsia="ru-RU"/>
        </w:rPr>
      </w:pPr>
      <w:r w:rsidRPr="006C5B0E">
        <w:rPr>
          <w:rFonts w:ascii="Times New Roman" w:eastAsia="Times New Roman" w:hAnsi="Times New Roman" w:cs="Times New Roman"/>
          <w:color w:val="000000"/>
          <w:sz w:val="24"/>
          <w:szCs w:val="24"/>
          <w:lang w:eastAsia="ru-RU"/>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proofErr w:type="gramStart"/>
      <w:r w:rsidRPr="006C5B0E">
        <w:rPr>
          <w:rFonts w:ascii="Times New Roman" w:eastAsia="Times New Roman" w:hAnsi="Times New Roman" w:cs="Times New Roman"/>
          <w:color w:val="000000"/>
          <w:sz w:val="24"/>
          <w:szCs w:val="24"/>
          <w:lang w:eastAsia="ru-RU"/>
        </w:rPr>
        <w:t>).</w:t>
      </w:r>
      <w:r w:rsidRPr="006C5B0E">
        <w:rPr>
          <w:rFonts w:ascii="Times New Roman" w:eastAsia="Times New Roman" w:hAnsi="Times New Roman" w:cs="Times New Roman"/>
          <w:i/>
          <w:color w:val="000000"/>
          <w:sz w:val="24"/>
          <w:szCs w:val="24"/>
          <w:lang w:eastAsia="ru-RU"/>
        </w:rPr>
        <w:t>Поставщик</w:t>
      </w:r>
      <w:proofErr w:type="gramEnd"/>
      <w:r w:rsidRPr="006C5B0E">
        <w:rPr>
          <w:rFonts w:ascii="Times New Roman" w:eastAsia="Times New Roman" w:hAnsi="Times New Roman" w:cs="Times New Roman"/>
          <w:i/>
          <w:color w:val="000000"/>
          <w:sz w:val="24"/>
          <w:szCs w:val="24"/>
          <w:lang w:eastAsia="ru-RU"/>
        </w:rPr>
        <w:t xml:space="preserve"> гарантирует поставку Товара</w:t>
      </w:r>
      <w:r w:rsidRPr="006C5B0E">
        <w:rPr>
          <w:rFonts w:ascii="Times New Roman" w:eastAsia="Times New Roman" w:hAnsi="Times New Roman" w:cs="Times New Roman"/>
          <w:i/>
          <w:kern w:val="24"/>
          <w:sz w:val="24"/>
          <w:szCs w:val="24"/>
          <w:lang w:eastAsia="ru-RU"/>
        </w:rPr>
        <w:t xml:space="preserve"> не ранее __________ года выпуска (включается при необходимости).</w:t>
      </w:r>
    </w:p>
    <w:p w:rsidR="006C5B0E" w:rsidRPr="006C5B0E" w:rsidRDefault="006C5B0E" w:rsidP="006C5B0E">
      <w:pPr>
        <w:tabs>
          <w:tab w:val="num" w:pos="1276"/>
        </w:tabs>
        <w:suppressAutoHyphens/>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6C5B0E">
        <w:rPr>
          <w:rFonts w:ascii="Times New Roman" w:eastAsia="Times New Roman" w:hAnsi="Times New Roman" w:cs="Times New Roman"/>
          <w:kern w:val="24"/>
          <w:sz w:val="24"/>
          <w:szCs w:val="24"/>
          <w:lang w:eastAsia="ru-RU"/>
        </w:rPr>
        <w:t xml:space="preserve">свободен от каких-либо обременений, ограничений, прав и притязаний третьих лиц, никому не продан, не подарен, не заложен, </w:t>
      </w:r>
      <w:r w:rsidRPr="006C5B0E">
        <w:rPr>
          <w:rFonts w:ascii="Times New Roman" w:eastAsia="Times New Roman" w:hAnsi="Times New Roman" w:cs="Times New Roman"/>
          <w:sz w:val="24"/>
          <w:szCs w:val="24"/>
          <w:lang w:eastAsia="ru-RU"/>
        </w:rPr>
        <w:t xml:space="preserve">не является предметом спора, не находится </w:t>
      </w:r>
      <w:r w:rsidRPr="006C5B0E">
        <w:rPr>
          <w:rFonts w:ascii="Times New Roman" w:eastAsia="Times New Roman" w:hAnsi="Times New Roman" w:cs="Times New Roman"/>
          <w:kern w:val="24"/>
          <w:sz w:val="24"/>
          <w:szCs w:val="24"/>
          <w:lang w:eastAsia="ru-RU"/>
        </w:rPr>
        <w:t xml:space="preserve">под арестом или запрещением, не обременен залогом, рентой, арендой, </w:t>
      </w:r>
      <w:r w:rsidRPr="006C5B0E">
        <w:rPr>
          <w:rFonts w:ascii="Times New Roman" w:eastAsia="Times New Roman" w:hAnsi="Times New Roman" w:cs="Times New Roman"/>
          <w:sz w:val="24"/>
          <w:szCs w:val="24"/>
          <w:lang w:eastAsia="ru-RU"/>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6C5B0E">
        <w:rPr>
          <w:rFonts w:ascii="Times New Roman" w:eastAsia="Times New Roman" w:hAnsi="Times New Roman" w:cs="Times New Roman"/>
          <w:color w:val="000000"/>
          <w:sz w:val="24"/>
          <w:szCs w:val="24"/>
          <w:lang w:eastAsia="ru-RU"/>
        </w:rPr>
        <w:t>Товара</w:t>
      </w:r>
      <w:r w:rsidRPr="006C5B0E">
        <w:rPr>
          <w:rFonts w:ascii="Times New Roman" w:eastAsia="Times New Roman" w:hAnsi="Times New Roman" w:cs="Times New Roman"/>
          <w:sz w:val="24"/>
          <w:szCs w:val="24"/>
          <w:lang w:eastAsia="ru-RU"/>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6C5B0E" w:rsidRPr="006C5B0E" w:rsidRDefault="006C5B0E" w:rsidP="006C5B0E">
      <w:pPr>
        <w:tabs>
          <w:tab w:val="num" w:pos="1276"/>
        </w:tabs>
        <w:suppressAutoHyphens/>
        <w:spacing w:after="0" w:line="240" w:lineRule="auto"/>
        <w:jc w:val="both"/>
        <w:rPr>
          <w:rFonts w:ascii="Times New Roman" w:eastAsia="Times New Roman" w:hAnsi="Times New Roman" w:cs="Times New Roman"/>
          <w:b/>
          <w:sz w:val="24"/>
          <w:szCs w:val="24"/>
          <w:lang w:eastAsia="ru-RU"/>
        </w:rPr>
      </w:pP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5. Ответственность сторон</w:t>
      </w:r>
    </w:p>
    <w:p w:rsidR="006C5B0E" w:rsidRPr="006C5B0E" w:rsidRDefault="006C5B0E" w:rsidP="006C5B0E">
      <w:pPr>
        <w:widowControl w:val="0"/>
        <w:tabs>
          <w:tab w:val="left" w:pos="0"/>
        </w:tabs>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5.1. В случае нарушения Поставщиком предусмотренных настоящим Договором:</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объемов поставки Товара; </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lastRenderedPageBreak/>
        <w:t xml:space="preserve">- сроков поставки Товара (недопоставки); </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сроков замены Товара, не соответствующего условиям </w:t>
      </w:r>
      <w:proofErr w:type="gramStart"/>
      <w:r w:rsidRPr="006C5B0E">
        <w:rPr>
          <w:rFonts w:ascii="Times New Roman" w:eastAsia="Times New Roman" w:hAnsi="Times New Roman" w:cs="Times New Roman"/>
          <w:sz w:val="24"/>
          <w:szCs w:val="24"/>
          <w:lang w:eastAsia="ru-RU"/>
        </w:rPr>
        <w:t>Договора  (</w:t>
      </w:r>
      <w:proofErr w:type="gramEnd"/>
      <w:r w:rsidRPr="006C5B0E">
        <w:rPr>
          <w:rFonts w:ascii="Times New Roman" w:eastAsia="Times New Roman" w:hAnsi="Times New Roman" w:cs="Times New Roman"/>
          <w:sz w:val="24"/>
          <w:szCs w:val="24"/>
          <w:lang w:eastAsia="ru-RU"/>
        </w:rPr>
        <w:t>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5.2. В случае поставки:</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некомплектного Товара;</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5.3.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5.4.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5.5. При </w:t>
      </w:r>
      <w:r w:rsidRPr="006C5B0E">
        <w:rPr>
          <w:rFonts w:ascii="Times New Roman" w:eastAsia="Times New Roman" w:hAnsi="Times New Roman" w:cs="Times New Roman"/>
          <w:sz w:val="24"/>
          <w:szCs w:val="24"/>
          <w:lang w:eastAsia="ar-SA"/>
        </w:rPr>
        <w:t>обнаружении недостатков Товара</w:t>
      </w:r>
      <w:r w:rsidRPr="006C5B0E">
        <w:rPr>
          <w:rFonts w:ascii="Times New Roman" w:eastAsia="Times New Roman" w:hAnsi="Times New Roman" w:cs="Times New Roman"/>
          <w:sz w:val="24"/>
          <w:szCs w:val="24"/>
          <w:lang w:eastAsia="ru-RU"/>
        </w:rPr>
        <w:t xml:space="preserve">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до начала течения гарантийного срока) или его запасных частей, Покупатель вправе по своему выбору потребовать от Поставщика:</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соразмерного уменьшения покупной цены;</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безвозмездного устранения недостатков Товара; </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возмещения своих расходов на устранение недостатков Товара.</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отказаться от исполнения Договора и потребовать возврата уплаченной за Товар денежной суммы;</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ar-SA"/>
        </w:rPr>
      </w:pPr>
      <w:r w:rsidRPr="006C5B0E">
        <w:rPr>
          <w:rFonts w:ascii="Times New Roman" w:eastAsia="Times New Roman" w:hAnsi="Times New Roman" w:cs="Times New Roman"/>
          <w:sz w:val="24"/>
          <w:szCs w:val="24"/>
          <w:lang w:eastAsia="ru-RU"/>
        </w:rPr>
        <w:t>- потребовать замены Товара ненадлежащего качества Товаром, соответствующим условиям Договора.</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5.6. В случае передачи некомплектного Товара Покупатель вправе по своему выбору потребовать от Поставщика:</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соразмерного уменьшения покупной цены;</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доукомплектования Товара.</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Если Поставщик не выполнил требования Покупателя о доукомплектовании Товара, Покупатель вправе по своему выбору:</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потребовать замены некомплектного Товара на комплектный;</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отказаться от исполнения Договора и потребовать возврата уплаченной денежной суммы.</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5.7. Покупатель вправе осуществить действия, указанные в п.5.5., 5.6.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5.8. Поставщик обязан произвести соразмерное уменьшение покупной цены, безвозмездное устранение недостатков </w:t>
      </w:r>
      <w:proofErr w:type="gramStart"/>
      <w:r w:rsidRPr="006C5B0E">
        <w:rPr>
          <w:rFonts w:ascii="Times New Roman" w:eastAsia="Times New Roman" w:hAnsi="Times New Roman" w:cs="Times New Roman"/>
          <w:sz w:val="24"/>
          <w:szCs w:val="24"/>
          <w:lang w:eastAsia="ru-RU"/>
        </w:rPr>
        <w:t>Товара,  возмещение</w:t>
      </w:r>
      <w:proofErr w:type="gramEnd"/>
      <w:r w:rsidRPr="006C5B0E">
        <w:rPr>
          <w:rFonts w:ascii="Times New Roman" w:eastAsia="Times New Roman" w:hAnsi="Times New Roman" w:cs="Times New Roman"/>
          <w:sz w:val="24"/>
          <w:szCs w:val="24"/>
          <w:lang w:eastAsia="ru-RU"/>
        </w:rPr>
        <w:t xml:space="preserve">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lastRenderedPageBreak/>
        <w:t xml:space="preserve">5.9. Поставщик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5.10.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6C5B0E">
        <w:rPr>
          <w:rFonts w:ascii="Times New Roman" w:eastAsia="Times New Roman" w:hAnsi="Times New Roman" w:cs="Times New Roman"/>
          <w:sz w:val="24"/>
          <w:szCs w:val="24"/>
          <w:lang w:eastAsia="ru-RU"/>
        </w:rPr>
        <w:t>непоставленные</w:t>
      </w:r>
      <w:proofErr w:type="spellEnd"/>
      <w:r w:rsidRPr="006C5B0E">
        <w:rPr>
          <w:rFonts w:ascii="Times New Roman" w:eastAsia="Times New Roman" w:hAnsi="Times New Roman" w:cs="Times New Roman"/>
          <w:sz w:val="24"/>
          <w:szCs w:val="24"/>
          <w:lang w:eastAsia="ru-RU"/>
        </w:rPr>
        <w:t xml:space="preserve"> Товары у других лиц с отнесением на Поставщика всех необходимых и разумных расходов на их приобретение.</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5.11. Покупатель вправе применять штрафные санкции, предусмотренные Договором, за каждый факт нарушения Поставщиком условий Договора. </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Применение штрафных санкций не освобождает Поставщика от исполнения предусмотренных Договором обязательств. </w:t>
      </w: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6. Разногласия</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6.1.  </w:t>
      </w:r>
      <w:r w:rsidRPr="006C5B0E">
        <w:rPr>
          <w:rFonts w:ascii="Times New Roman" w:eastAsia="Calibri" w:hAnsi="Times New Roman" w:cs="Times New Roman"/>
          <w:sz w:val="24"/>
          <w:szCs w:val="24"/>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____________</w:t>
      </w:r>
      <w:proofErr w:type="gramStart"/>
      <w:r w:rsidRPr="006C5B0E">
        <w:rPr>
          <w:rFonts w:ascii="Times New Roman" w:eastAsia="Calibri" w:hAnsi="Times New Roman" w:cs="Times New Roman"/>
          <w:sz w:val="24"/>
          <w:szCs w:val="24"/>
        </w:rPr>
        <w:t>_(</w:t>
      </w:r>
      <w:proofErr w:type="gramEnd"/>
      <w:r w:rsidRPr="006C5B0E">
        <w:rPr>
          <w:rFonts w:ascii="Times New Roman" w:eastAsia="Calibri" w:hAnsi="Times New Roman" w:cs="Times New Roman"/>
          <w:sz w:val="24"/>
          <w:szCs w:val="24"/>
        </w:rPr>
        <w:t>указывать наименование суда по месту нахождения филиала или ИА АО «Тюменьэнерго»)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p>
    <w:p w:rsidR="006C5B0E" w:rsidRPr="006C5B0E" w:rsidRDefault="006C5B0E" w:rsidP="006C5B0E">
      <w:pPr>
        <w:spacing w:after="0" w:line="240" w:lineRule="auto"/>
        <w:ind w:firstLine="709"/>
        <w:jc w:val="both"/>
        <w:rPr>
          <w:rFonts w:ascii="Times New Roman" w:eastAsia="Times New Roman" w:hAnsi="Times New Roman" w:cs="Times New Roman"/>
          <w:i/>
          <w:sz w:val="24"/>
          <w:szCs w:val="24"/>
        </w:rPr>
      </w:pPr>
      <w:r w:rsidRPr="006C5B0E">
        <w:rPr>
          <w:rFonts w:ascii="Times New Roman" w:eastAsia="Calibri" w:hAnsi="Times New Roman" w:cs="Times New Roman"/>
          <w:i/>
          <w:sz w:val="24"/>
          <w:szCs w:val="24"/>
        </w:rPr>
        <w:t xml:space="preserve">Если Поставщик является </w:t>
      </w:r>
      <w:r w:rsidRPr="006C5B0E">
        <w:rPr>
          <w:rFonts w:ascii="Times New Roman" w:eastAsia="Times New Roman" w:hAnsi="Times New Roman" w:cs="Times New Roman"/>
          <w:i/>
          <w:sz w:val="24"/>
          <w:szCs w:val="24"/>
        </w:rPr>
        <w:t>дочерни</w:t>
      </w:r>
      <w:r w:rsidRPr="006C5B0E">
        <w:rPr>
          <w:rFonts w:ascii="Times New Roman" w:eastAsia="Calibri" w:hAnsi="Times New Roman" w:cs="Times New Roman"/>
          <w:i/>
          <w:sz w:val="24"/>
          <w:szCs w:val="24"/>
        </w:rPr>
        <w:t>м</w:t>
      </w:r>
      <w:r w:rsidRPr="006C5B0E">
        <w:rPr>
          <w:rFonts w:ascii="Times New Roman" w:eastAsia="Times New Roman" w:hAnsi="Times New Roman" w:cs="Times New Roman"/>
          <w:i/>
          <w:sz w:val="24"/>
          <w:szCs w:val="24"/>
        </w:rPr>
        <w:t xml:space="preserve"> хозяйственны</w:t>
      </w:r>
      <w:r w:rsidRPr="006C5B0E">
        <w:rPr>
          <w:rFonts w:ascii="Times New Roman" w:eastAsia="Calibri" w:hAnsi="Times New Roman" w:cs="Times New Roman"/>
          <w:i/>
          <w:sz w:val="24"/>
          <w:szCs w:val="24"/>
        </w:rPr>
        <w:t>м</w:t>
      </w:r>
      <w:r w:rsidRPr="006C5B0E">
        <w:rPr>
          <w:rFonts w:ascii="Times New Roman" w:eastAsia="Times New Roman" w:hAnsi="Times New Roman" w:cs="Times New Roman"/>
          <w:i/>
          <w:sz w:val="24"/>
          <w:szCs w:val="24"/>
        </w:rPr>
        <w:t xml:space="preserve"> обществ</w:t>
      </w:r>
      <w:r w:rsidRPr="006C5B0E">
        <w:rPr>
          <w:rFonts w:ascii="Times New Roman" w:eastAsia="Calibri" w:hAnsi="Times New Roman" w:cs="Times New Roman"/>
          <w:i/>
          <w:sz w:val="24"/>
          <w:szCs w:val="24"/>
        </w:rPr>
        <w:t>ом</w:t>
      </w:r>
      <w:r w:rsidRPr="006C5B0E">
        <w:rPr>
          <w:rFonts w:ascii="Times New Roman" w:eastAsia="Times New Roman" w:hAnsi="Times New Roman" w:cs="Times New Roman"/>
          <w:i/>
          <w:sz w:val="24"/>
          <w:szCs w:val="24"/>
        </w:rPr>
        <w:t xml:space="preserve"> ПАО «</w:t>
      </w:r>
      <w:proofErr w:type="spellStart"/>
      <w:r w:rsidRPr="006C5B0E">
        <w:rPr>
          <w:rFonts w:ascii="Times New Roman" w:eastAsia="Times New Roman" w:hAnsi="Times New Roman" w:cs="Times New Roman"/>
          <w:i/>
          <w:sz w:val="24"/>
          <w:szCs w:val="24"/>
        </w:rPr>
        <w:t>Россети</w:t>
      </w:r>
      <w:proofErr w:type="spellEnd"/>
      <w:r w:rsidRPr="006C5B0E">
        <w:rPr>
          <w:rFonts w:ascii="Times New Roman" w:eastAsia="Times New Roman" w:hAnsi="Times New Roman" w:cs="Times New Roman"/>
          <w:i/>
          <w:sz w:val="24"/>
          <w:szCs w:val="24"/>
        </w:rPr>
        <w:t>» или обществ</w:t>
      </w:r>
      <w:r w:rsidRPr="006C5B0E">
        <w:rPr>
          <w:rFonts w:ascii="Times New Roman" w:eastAsia="Calibri" w:hAnsi="Times New Roman" w:cs="Times New Roman"/>
          <w:i/>
          <w:sz w:val="24"/>
          <w:szCs w:val="24"/>
        </w:rPr>
        <w:t>ом</w:t>
      </w:r>
      <w:r w:rsidRPr="006C5B0E">
        <w:rPr>
          <w:rFonts w:ascii="Times New Roman" w:eastAsia="Times New Roman" w:hAnsi="Times New Roman" w:cs="Times New Roman"/>
          <w:i/>
          <w:sz w:val="24"/>
          <w:szCs w:val="24"/>
        </w:rPr>
        <w:t>, являющи</w:t>
      </w:r>
      <w:r w:rsidRPr="006C5B0E">
        <w:rPr>
          <w:rFonts w:ascii="Times New Roman" w:eastAsia="Calibri" w:hAnsi="Times New Roman" w:cs="Times New Roman"/>
          <w:i/>
          <w:sz w:val="24"/>
          <w:szCs w:val="24"/>
        </w:rPr>
        <w:t>м</w:t>
      </w:r>
      <w:r w:rsidRPr="006C5B0E">
        <w:rPr>
          <w:rFonts w:ascii="Times New Roman" w:eastAsia="Times New Roman" w:hAnsi="Times New Roman" w:cs="Times New Roman"/>
          <w:i/>
          <w:sz w:val="24"/>
          <w:szCs w:val="24"/>
        </w:rPr>
        <w:t>ся дочерним по отношению к дочерн</w:t>
      </w:r>
      <w:r w:rsidRPr="006C5B0E">
        <w:rPr>
          <w:rFonts w:ascii="Times New Roman" w:eastAsia="Calibri" w:hAnsi="Times New Roman" w:cs="Times New Roman"/>
          <w:i/>
          <w:sz w:val="24"/>
          <w:szCs w:val="24"/>
        </w:rPr>
        <w:t>ему</w:t>
      </w:r>
      <w:r w:rsidRPr="006C5B0E">
        <w:rPr>
          <w:rFonts w:ascii="Times New Roman" w:eastAsia="Times New Roman" w:hAnsi="Times New Roman" w:cs="Times New Roman"/>
          <w:i/>
          <w:sz w:val="24"/>
          <w:szCs w:val="24"/>
        </w:rPr>
        <w:t xml:space="preserve"> хозяйственн</w:t>
      </w:r>
      <w:r w:rsidRPr="006C5B0E">
        <w:rPr>
          <w:rFonts w:ascii="Times New Roman" w:eastAsia="Calibri" w:hAnsi="Times New Roman" w:cs="Times New Roman"/>
          <w:i/>
          <w:sz w:val="24"/>
          <w:szCs w:val="24"/>
        </w:rPr>
        <w:t>ому</w:t>
      </w:r>
      <w:r w:rsidRPr="006C5B0E">
        <w:rPr>
          <w:rFonts w:ascii="Times New Roman" w:eastAsia="Times New Roman" w:hAnsi="Times New Roman" w:cs="Times New Roman"/>
          <w:i/>
          <w:sz w:val="24"/>
          <w:szCs w:val="24"/>
        </w:rPr>
        <w:t xml:space="preserve"> обществ</w:t>
      </w:r>
      <w:r w:rsidRPr="006C5B0E">
        <w:rPr>
          <w:rFonts w:ascii="Times New Roman" w:eastAsia="Calibri" w:hAnsi="Times New Roman" w:cs="Times New Roman"/>
          <w:i/>
          <w:sz w:val="24"/>
          <w:szCs w:val="24"/>
        </w:rPr>
        <w:t>у</w:t>
      </w:r>
      <w:r w:rsidRPr="006C5B0E">
        <w:rPr>
          <w:rFonts w:ascii="Times New Roman" w:eastAsia="Times New Roman" w:hAnsi="Times New Roman" w:cs="Times New Roman"/>
          <w:i/>
          <w:sz w:val="24"/>
          <w:szCs w:val="24"/>
        </w:rPr>
        <w:t xml:space="preserve"> ПАО «</w:t>
      </w:r>
      <w:proofErr w:type="spellStart"/>
      <w:r w:rsidRPr="006C5B0E">
        <w:rPr>
          <w:rFonts w:ascii="Times New Roman" w:eastAsia="Times New Roman" w:hAnsi="Times New Roman" w:cs="Times New Roman"/>
          <w:i/>
          <w:sz w:val="24"/>
          <w:szCs w:val="24"/>
        </w:rPr>
        <w:t>Россети</w:t>
      </w:r>
      <w:proofErr w:type="spellEnd"/>
      <w:r w:rsidRPr="006C5B0E">
        <w:rPr>
          <w:rFonts w:ascii="Times New Roman" w:eastAsia="Times New Roman" w:hAnsi="Times New Roman" w:cs="Times New Roman"/>
          <w:i/>
          <w:sz w:val="24"/>
          <w:szCs w:val="24"/>
        </w:rPr>
        <w:t>»:</w:t>
      </w:r>
    </w:p>
    <w:p w:rsidR="006C5B0E" w:rsidRPr="006C5B0E" w:rsidRDefault="006C5B0E" w:rsidP="006C5B0E">
      <w:pPr>
        <w:widowControl w:val="0"/>
        <w:shd w:val="clear" w:color="auto" w:fill="FFFFFF"/>
        <w:spacing w:after="0" w:line="240" w:lineRule="auto"/>
        <w:ind w:left="20" w:right="20" w:firstLine="72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6C5B0E" w:rsidRPr="006C5B0E" w:rsidRDefault="006C5B0E" w:rsidP="006C5B0E">
      <w:pPr>
        <w:spacing w:after="0" w:line="240" w:lineRule="auto"/>
        <w:ind w:firstLine="709"/>
        <w:jc w:val="both"/>
        <w:rPr>
          <w:rFonts w:ascii="Times New Roman" w:eastAsia="Times New Roman" w:hAnsi="Times New Roman" w:cs="Times New Roman"/>
          <w:sz w:val="20"/>
          <w:szCs w:val="20"/>
          <w:lang w:eastAsia="ru-RU"/>
        </w:rPr>
      </w:pPr>
      <w:r w:rsidRPr="006C5B0E">
        <w:rPr>
          <w:rFonts w:ascii="Times New Roman" w:eastAsia="Times New Roman" w:hAnsi="Times New Roman" w:cs="Times New Roman"/>
          <w:sz w:val="20"/>
          <w:szCs w:val="20"/>
          <w:lang w:eastAsia="ru-RU"/>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6C5B0E">
        <w:rPr>
          <w:rFonts w:ascii="Times New Roman" w:eastAsia="Times New Roman" w:hAnsi="Times New Roman" w:cs="Times New Roman"/>
          <w:sz w:val="20"/>
          <w:szCs w:val="20"/>
          <w:lang w:eastAsia="ru-RU"/>
        </w:rPr>
        <w:t>Россети</w:t>
      </w:r>
      <w:proofErr w:type="spellEnd"/>
      <w:r w:rsidRPr="006C5B0E">
        <w:rPr>
          <w:rFonts w:ascii="Times New Roman" w:eastAsia="Times New Roman" w:hAnsi="Times New Roman" w:cs="Times New Roman"/>
          <w:sz w:val="20"/>
          <w:szCs w:val="20"/>
          <w:lang w:eastAsia="ru-RU"/>
        </w:rPr>
        <w:t>», утвержденным решением Совета директоров АО «Тюменьэнерго» (протокол № 24/15 от 29.12.2015).</w:t>
      </w:r>
    </w:p>
    <w:p w:rsidR="006C5B0E" w:rsidRPr="006C5B0E" w:rsidRDefault="006C5B0E" w:rsidP="006C5B0E">
      <w:pPr>
        <w:spacing w:after="0" w:line="240" w:lineRule="auto"/>
        <w:ind w:firstLine="709"/>
        <w:jc w:val="both"/>
        <w:rPr>
          <w:rFonts w:ascii="Times New Roman" w:eastAsia="Calibri" w:hAnsi="Times New Roman" w:cs="Times New Roman"/>
          <w:sz w:val="24"/>
          <w:szCs w:val="24"/>
        </w:rPr>
      </w:pPr>
      <w:r w:rsidRPr="006C5B0E">
        <w:rPr>
          <w:rFonts w:ascii="Times New Roman" w:eastAsia="Calibri" w:hAnsi="Times New Roman" w:cs="Times New Roman"/>
          <w:sz w:val="24"/>
          <w:szCs w:val="24"/>
        </w:rPr>
        <w:t xml:space="preserve">При не достижении сторонами соглашения об урегулировании </w:t>
      </w:r>
      <w:proofErr w:type="gramStart"/>
      <w:r w:rsidRPr="006C5B0E">
        <w:rPr>
          <w:rFonts w:ascii="Times New Roman" w:eastAsia="Calibri" w:hAnsi="Times New Roman" w:cs="Times New Roman"/>
          <w:sz w:val="24"/>
          <w:szCs w:val="24"/>
        </w:rPr>
        <w:t>спора  путем</w:t>
      </w:r>
      <w:proofErr w:type="gramEnd"/>
      <w:r w:rsidRPr="006C5B0E">
        <w:rPr>
          <w:rFonts w:ascii="Times New Roman" w:eastAsia="Calibri" w:hAnsi="Times New Roman" w:cs="Times New Roman"/>
          <w:sz w:val="24"/>
          <w:szCs w:val="24"/>
        </w:rPr>
        <w:t xml:space="preserve">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6C5B0E">
        <w:rPr>
          <w:rFonts w:ascii="Times New Roman" w:eastAsia="Calibri" w:hAnsi="Times New Roman" w:cs="Times New Roman"/>
          <w:sz w:val="24"/>
          <w:szCs w:val="24"/>
        </w:rPr>
        <w:t>г.Москва</w:t>
      </w:r>
      <w:proofErr w:type="spellEnd"/>
      <w:r w:rsidRPr="006C5B0E">
        <w:rPr>
          <w:rFonts w:ascii="Times New Roman" w:eastAsia="Calibri" w:hAnsi="Times New Roman" w:cs="Times New Roman"/>
          <w:sz w:val="24"/>
          <w:szCs w:val="24"/>
        </w:rPr>
        <w:t>) в соответствии с его правилами, действующими на дату подачи искового заявления.</w:t>
      </w:r>
    </w:p>
    <w:p w:rsidR="006C5B0E" w:rsidRPr="006C5B0E" w:rsidRDefault="006C5B0E" w:rsidP="006C5B0E">
      <w:pPr>
        <w:spacing w:after="0" w:line="240" w:lineRule="auto"/>
        <w:ind w:firstLine="709"/>
        <w:jc w:val="both"/>
        <w:rPr>
          <w:rFonts w:ascii="Times New Roman" w:eastAsia="Calibri" w:hAnsi="Times New Roman" w:cs="Times New Roman"/>
          <w:sz w:val="24"/>
          <w:szCs w:val="24"/>
        </w:rPr>
      </w:pPr>
      <w:r w:rsidRPr="006C5B0E">
        <w:rPr>
          <w:rFonts w:ascii="Times New Roman" w:eastAsia="Times New Roman" w:hAnsi="Times New Roman" w:cs="Times New Roman"/>
          <w:sz w:val="24"/>
          <w:szCs w:val="24"/>
          <w:lang w:eastAsia="ru-RU"/>
        </w:rPr>
        <w:t>Решения третейского суда являются обязательными, окончательными и оспариванию не подлежат.</w:t>
      </w:r>
    </w:p>
    <w:p w:rsidR="006C5B0E" w:rsidRPr="006C5B0E" w:rsidRDefault="006C5B0E" w:rsidP="006C5B0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7. Форс-мажор</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w:t>
      </w:r>
      <w:r w:rsidRPr="006C5B0E">
        <w:rPr>
          <w:rFonts w:ascii="Times New Roman" w:eastAsia="Times New Roman" w:hAnsi="Times New Roman" w:cs="Times New Roman"/>
          <w:sz w:val="24"/>
          <w:szCs w:val="24"/>
          <w:lang w:eastAsia="ru-RU"/>
        </w:rPr>
        <w:lastRenderedPageBreak/>
        <w:t>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p>
    <w:p w:rsidR="006C5B0E" w:rsidRPr="006C5B0E" w:rsidRDefault="006C5B0E" w:rsidP="006C5B0E">
      <w:pPr>
        <w:spacing w:after="0" w:line="240" w:lineRule="auto"/>
        <w:jc w:val="center"/>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8. Конфиденциальность</w:t>
      </w:r>
    </w:p>
    <w:p w:rsidR="006C5B0E" w:rsidRPr="006C5B0E" w:rsidRDefault="006C5B0E" w:rsidP="006C5B0E">
      <w:pPr>
        <w:spacing w:after="0" w:line="240" w:lineRule="auto"/>
        <w:jc w:val="center"/>
        <w:rPr>
          <w:rFonts w:ascii="Times New Roman" w:eastAsia="Times New Roman" w:hAnsi="Times New Roman" w:cs="Times New Roman"/>
          <w:b/>
          <w:sz w:val="24"/>
          <w:szCs w:val="24"/>
          <w:lang w:eastAsia="ru-RU"/>
        </w:rPr>
      </w:pPr>
    </w:p>
    <w:p w:rsidR="006C5B0E" w:rsidRPr="006C5B0E" w:rsidRDefault="006C5B0E" w:rsidP="006C5B0E">
      <w:pPr>
        <w:spacing w:after="0" w:line="240" w:lineRule="auto"/>
        <w:ind w:firstLine="360"/>
        <w:jc w:val="both"/>
        <w:rPr>
          <w:rFonts w:ascii="Times New Roman" w:eastAsia="Times New Roman" w:hAnsi="Times New Roman" w:cs="Times New Roman"/>
          <w:color w:val="000000"/>
          <w:sz w:val="24"/>
          <w:szCs w:val="24"/>
          <w:lang w:eastAsia="ru-RU"/>
        </w:rPr>
      </w:pPr>
      <w:r w:rsidRPr="006C5B0E">
        <w:rPr>
          <w:rFonts w:ascii="Times New Roman" w:eastAsia="Times New Roman" w:hAnsi="Times New Roman" w:cs="Times New Roman"/>
          <w:color w:val="000000"/>
          <w:sz w:val="24"/>
          <w:szCs w:val="24"/>
          <w:lang w:eastAsia="ru-RU"/>
        </w:rPr>
        <w:t xml:space="preserve">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w:t>
      </w:r>
      <w:proofErr w:type="gramStart"/>
      <w:r w:rsidRPr="006C5B0E">
        <w:rPr>
          <w:rFonts w:ascii="Times New Roman" w:eastAsia="Times New Roman" w:hAnsi="Times New Roman" w:cs="Times New Roman"/>
          <w:color w:val="000000"/>
          <w:sz w:val="24"/>
          <w:szCs w:val="24"/>
          <w:lang w:eastAsia="ru-RU"/>
        </w:rPr>
        <w:t>информации  устанавливается</w:t>
      </w:r>
      <w:proofErr w:type="gramEnd"/>
      <w:r w:rsidRPr="006C5B0E">
        <w:rPr>
          <w:rFonts w:ascii="Times New Roman" w:eastAsia="Times New Roman" w:hAnsi="Times New Roman" w:cs="Times New Roman"/>
          <w:color w:val="000000"/>
          <w:sz w:val="24"/>
          <w:szCs w:val="24"/>
          <w:lang w:eastAsia="ru-RU"/>
        </w:rPr>
        <w:t xml:space="preserve">  Сторонами  в  течение  всего срока действия Договора, а также в течение трех лет после прекращения данного срока.</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6C5B0E">
        <w:rPr>
          <w:rFonts w:ascii="Times New Roman" w:eastAsia="Times New Roman" w:hAnsi="Times New Roman" w:cs="Times New Roman"/>
          <w:color w:val="000000"/>
          <w:sz w:val="24"/>
          <w:szCs w:val="24"/>
          <w:lang w:eastAsia="ru-RU"/>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6C5B0E">
        <w:rPr>
          <w:rFonts w:ascii="Times New Roman" w:eastAsia="Times New Roman" w:hAnsi="Times New Roman" w:cs="Times New Roman"/>
          <w:color w:val="000000"/>
          <w:sz w:val="24"/>
          <w:szCs w:val="24"/>
          <w:lang w:eastAsia="ru-RU"/>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6C5B0E">
        <w:rPr>
          <w:rFonts w:ascii="Times New Roman" w:eastAsia="Times New Roman" w:hAnsi="Times New Roman" w:cs="Times New Roman"/>
          <w:bCs/>
          <w:color w:val="000000"/>
          <w:sz w:val="24"/>
          <w:szCs w:val="24"/>
          <w:lang w:eastAsia="ru-RU"/>
        </w:rPr>
        <w:t xml:space="preserve"> третьими лицами, в том числе органами государственной власти, иными </w:t>
      </w:r>
      <w:proofErr w:type="gramStart"/>
      <w:r w:rsidRPr="006C5B0E">
        <w:rPr>
          <w:rFonts w:ascii="Times New Roman" w:eastAsia="Times New Roman" w:hAnsi="Times New Roman" w:cs="Times New Roman"/>
          <w:bCs/>
          <w:color w:val="000000"/>
          <w:sz w:val="24"/>
          <w:szCs w:val="24"/>
          <w:lang w:eastAsia="ru-RU"/>
        </w:rPr>
        <w:t>государственными  органами</w:t>
      </w:r>
      <w:proofErr w:type="gramEnd"/>
      <w:r w:rsidRPr="006C5B0E">
        <w:rPr>
          <w:rFonts w:ascii="Times New Roman" w:eastAsia="Times New Roman" w:hAnsi="Times New Roman" w:cs="Times New Roman"/>
          <w:bCs/>
          <w:color w:val="000000"/>
          <w:sz w:val="24"/>
          <w:szCs w:val="24"/>
          <w:lang w:eastAsia="ru-RU"/>
        </w:rPr>
        <w:t>, органами местного самоуправления.</w:t>
      </w:r>
    </w:p>
    <w:p w:rsidR="006C5B0E" w:rsidRPr="006C5B0E" w:rsidRDefault="006C5B0E" w:rsidP="006C5B0E">
      <w:pPr>
        <w:spacing w:after="0" w:line="240" w:lineRule="auto"/>
        <w:ind w:firstLine="360"/>
        <w:jc w:val="both"/>
        <w:rPr>
          <w:rFonts w:ascii="Times New Roman" w:eastAsia="Times New Roman" w:hAnsi="Times New Roman" w:cs="Times New Roman"/>
          <w:color w:val="000000"/>
          <w:sz w:val="24"/>
          <w:szCs w:val="24"/>
          <w:lang w:eastAsia="ru-RU"/>
        </w:rPr>
      </w:pPr>
      <w:r w:rsidRPr="006C5B0E">
        <w:rPr>
          <w:rFonts w:ascii="Times New Roman" w:eastAsia="Times New Roman" w:hAnsi="Times New Roman" w:cs="Times New Roman"/>
          <w:color w:val="000000"/>
          <w:sz w:val="24"/>
          <w:szCs w:val="24"/>
          <w:lang w:eastAsia="ru-RU"/>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6C5B0E">
        <w:rPr>
          <w:rFonts w:ascii="Times New Roman" w:eastAsia="Times New Roman" w:hAnsi="Times New Roman" w:cs="Times New Roman"/>
          <w:color w:val="000000"/>
          <w:spacing w:val="-1"/>
          <w:sz w:val="24"/>
          <w:szCs w:val="24"/>
          <w:lang w:eastAsia="ru-RU"/>
        </w:rPr>
        <w:t>режим коммерческой тайны; информации,</w:t>
      </w:r>
      <w:r w:rsidRPr="006C5B0E">
        <w:rPr>
          <w:rFonts w:ascii="Times New Roman" w:eastAsia="Times New Roman" w:hAnsi="Times New Roman" w:cs="Times New Roman"/>
          <w:sz w:val="24"/>
          <w:szCs w:val="24"/>
          <w:lang w:eastAsia="ru-RU"/>
        </w:rPr>
        <w:t xml:space="preserve"> подлежащей раскрытию в соответствии с действующим законодательством РФ.</w:t>
      </w:r>
    </w:p>
    <w:p w:rsidR="006C5B0E" w:rsidRPr="006C5B0E" w:rsidRDefault="006C5B0E" w:rsidP="006C5B0E">
      <w:pPr>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9. Прочие условия</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425704" w:rsidRPr="006C5B0E" w:rsidRDefault="00425704" w:rsidP="0042570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r w:rsidRPr="00425704">
        <w:rPr>
          <w:rFonts w:ascii="Times New Roman" w:eastAsia="Times New Roman" w:hAnsi="Times New Roman" w:cs="Times New Roman"/>
          <w:sz w:val="24"/>
          <w:szCs w:val="24"/>
          <w:lang w:eastAsia="ru-RU"/>
        </w:rPr>
        <w:t xml:space="preserve"> </w:t>
      </w:r>
      <w:r w:rsidRPr="006C5B0E">
        <w:rPr>
          <w:rFonts w:ascii="Times New Roman" w:eastAsia="Times New Roman" w:hAnsi="Times New Roman" w:cs="Times New Roman"/>
          <w:sz w:val="24"/>
          <w:szCs w:val="24"/>
          <w:lang w:eastAsia="ru-RU"/>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Покупателю (уполномоченному представителю Покупателя)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425704" w:rsidRPr="006C5B0E" w:rsidRDefault="00425704" w:rsidP="00425704">
      <w:pPr>
        <w:spacing w:after="0" w:line="240" w:lineRule="auto"/>
        <w:ind w:firstLine="708"/>
        <w:jc w:val="both"/>
        <w:rPr>
          <w:rFonts w:ascii="Times New Roman" w:eastAsia="Calibri" w:hAnsi="Times New Roman" w:cs="Times New Roman"/>
          <w:sz w:val="24"/>
          <w:szCs w:val="24"/>
        </w:rPr>
      </w:pPr>
      <w:r w:rsidRPr="006C5B0E">
        <w:rPr>
          <w:rFonts w:ascii="Times New Roman" w:eastAsia="Calibri" w:hAnsi="Times New Roman" w:cs="Times New Roman"/>
          <w:sz w:val="24"/>
          <w:szCs w:val="24"/>
        </w:rPr>
        <w:t>Соглашение между Финансовым агентом (Фактором) и Поставщиком по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(факторинг с правом регресса).</w:t>
      </w:r>
    </w:p>
    <w:p w:rsidR="006C5B0E" w:rsidRPr="007D21A8" w:rsidRDefault="00425704" w:rsidP="00425704">
      <w:pPr>
        <w:widowControl w:val="0"/>
        <w:shd w:val="clear" w:color="auto" w:fill="FFFFFF"/>
        <w:spacing w:after="0" w:line="240" w:lineRule="auto"/>
        <w:ind w:left="79" w:right="62" w:firstLine="629"/>
        <w:jc w:val="both"/>
        <w:rPr>
          <w:rFonts w:ascii="Times New Roman" w:eastAsia="Times New Roman" w:hAnsi="Times New Roman" w:cs="Times New Roman"/>
          <w:sz w:val="20"/>
          <w:szCs w:val="20"/>
          <w:lang w:eastAsia="ru-RU"/>
        </w:rPr>
      </w:pPr>
      <w:r w:rsidRPr="006C5B0E">
        <w:rPr>
          <w:rFonts w:ascii="Times New Roman" w:eastAsia="Calibri" w:hAnsi="Times New Roman" w:cs="Times New Roman"/>
          <w:sz w:val="24"/>
          <w:szCs w:val="24"/>
        </w:rPr>
        <w:t xml:space="preserve">В случае переуступки Поставщиком права денежного требования по договору с Покупателем с нарушением условий, указанных в пункте 1 и / или 2, </w:t>
      </w:r>
      <w:proofErr w:type="gramStart"/>
      <w:r w:rsidRPr="006C5B0E">
        <w:rPr>
          <w:rFonts w:ascii="Times New Roman" w:eastAsia="Calibri" w:hAnsi="Times New Roman" w:cs="Times New Roman"/>
          <w:sz w:val="24"/>
          <w:szCs w:val="24"/>
        </w:rPr>
        <w:t>Поставщик  уплачивает</w:t>
      </w:r>
      <w:proofErr w:type="gramEnd"/>
      <w:r w:rsidRPr="006C5B0E">
        <w:rPr>
          <w:rFonts w:ascii="Times New Roman" w:eastAsia="Calibri" w:hAnsi="Times New Roman" w:cs="Times New Roman"/>
          <w:sz w:val="24"/>
          <w:szCs w:val="24"/>
        </w:rPr>
        <w:t xml:space="preserve"> Покупателю штраф за каждое нарушение в размере 1% от стоимости заключенного договора.</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lastRenderedPageBreak/>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6C5B0E" w:rsidRPr="006C5B0E" w:rsidRDefault="006C5B0E" w:rsidP="006C5B0E">
      <w:pPr>
        <w:suppressLineNumbers/>
        <w:tabs>
          <w:tab w:val="left" w:pos="1134"/>
        </w:tabs>
        <w:spacing w:after="0" w:line="240" w:lineRule="auto"/>
        <w:ind w:firstLine="360"/>
        <w:jc w:val="both"/>
        <w:outlineLvl w:val="0"/>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1) доставлены заказным почтовым отправлением с уведомлением о вручении; </w:t>
      </w:r>
    </w:p>
    <w:p w:rsidR="006C5B0E" w:rsidRPr="006C5B0E" w:rsidRDefault="006C5B0E" w:rsidP="006C5B0E">
      <w:pPr>
        <w:suppressLineNumbers/>
        <w:tabs>
          <w:tab w:val="left" w:pos="1134"/>
        </w:tabs>
        <w:spacing w:after="0" w:line="240" w:lineRule="auto"/>
        <w:ind w:firstLine="360"/>
        <w:jc w:val="both"/>
        <w:outlineLvl w:val="0"/>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2) доставлены курьером с распиской в получении; </w:t>
      </w:r>
    </w:p>
    <w:p w:rsidR="006C5B0E" w:rsidRPr="006C5B0E" w:rsidRDefault="006C5B0E" w:rsidP="006C5B0E">
      <w:pPr>
        <w:suppressLineNumbers/>
        <w:tabs>
          <w:tab w:val="left" w:pos="1134"/>
        </w:tabs>
        <w:spacing w:after="0" w:line="240" w:lineRule="auto"/>
        <w:ind w:firstLine="360"/>
        <w:jc w:val="both"/>
        <w:outlineLvl w:val="0"/>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3) высланы факсимильным сообщением (с подтверждением отправления) на факс ____________ (Поставщик) ______________(Покупатель) </w:t>
      </w:r>
      <w:proofErr w:type="gramStart"/>
      <w:r w:rsidRPr="006C5B0E">
        <w:rPr>
          <w:rFonts w:ascii="Times New Roman" w:eastAsia="Times New Roman" w:hAnsi="Times New Roman" w:cs="Times New Roman"/>
          <w:sz w:val="24"/>
          <w:szCs w:val="24"/>
          <w:lang w:eastAsia="ru-RU"/>
        </w:rPr>
        <w:t>либо  переданы</w:t>
      </w:r>
      <w:proofErr w:type="gramEnd"/>
      <w:r w:rsidRPr="006C5B0E">
        <w:rPr>
          <w:rFonts w:ascii="Times New Roman" w:eastAsia="Times New Roman" w:hAnsi="Times New Roman" w:cs="Times New Roman"/>
          <w:sz w:val="24"/>
          <w:szCs w:val="24"/>
          <w:lang w:eastAsia="ru-RU"/>
        </w:rPr>
        <w:t xml:space="preserve"> посредством электронной почты на электронный адрес ____________ (Поставщик) ______________ (Покупатель) в формате файла *.</w:t>
      </w:r>
      <w:r w:rsidRPr="006C5B0E">
        <w:rPr>
          <w:rFonts w:ascii="Times New Roman" w:eastAsia="Times New Roman" w:hAnsi="Times New Roman" w:cs="Times New Roman"/>
          <w:sz w:val="24"/>
          <w:szCs w:val="24"/>
          <w:lang w:val="en-US" w:eastAsia="ru-RU"/>
        </w:rPr>
        <w:t>pdf</w:t>
      </w:r>
      <w:r w:rsidRPr="006C5B0E">
        <w:rPr>
          <w:rFonts w:ascii="Times New Roman" w:eastAsia="Times New Roman" w:hAnsi="Times New Roman" w:cs="Times New Roman"/>
          <w:sz w:val="24"/>
          <w:szCs w:val="24"/>
          <w:lang w:eastAsia="ru-RU"/>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7D21A8" w:rsidRPr="00425704" w:rsidRDefault="006C5B0E" w:rsidP="007D21A8">
      <w:pPr>
        <w:tabs>
          <w:tab w:val="left" w:pos="720"/>
        </w:tabs>
        <w:autoSpaceDE w:val="0"/>
        <w:autoSpaceDN w:val="0"/>
        <w:adjustRightInd w:val="0"/>
        <w:spacing w:after="0" w:line="240" w:lineRule="auto"/>
        <w:ind w:firstLine="720"/>
        <w:jc w:val="both"/>
        <w:outlineLvl w:val="3"/>
        <w:rPr>
          <w:rFonts w:ascii="Times New Roman" w:eastAsia="Times New Roman" w:hAnsi="Times New Roman" w:cs="Times New Roman"/>
          <w:sz w:val="24"/>
          <w:szCs w:val="24"/>
          <w:lang w:eastAsia="ru-RU"/>
        </w:rPr>
      </w:pPr>
      <w:r w:rsidRPr="007D21A8">
        <w:rPr>
          <w:rFonts w:ascii="Times New Roman" w:eastAsia="Times New Roman" w:hAnsi="Times New Roman" w:cs="Times New Roman"/>
          <w:sz w:val="24"/>
          <w:szCs w:val="24"/>
          <w:lang w:eastAsia="ru-RU"/>
        </w:rPr>
        <w:t xml:space="preserve">9.3. </w:t>
      </w:r>
      <w:r w:rsidR="007D21A8">
        <w:rPr>
          <w:rFonts w:ascii="Times New Roman" w:eastAsia="Times New Roman" w:hAnsi="Times New Roman" w:cs="Times New Roman"/>
          <w:sz w:val="24"/>
          <w:szCs w:val="24"/>
          <w:lang w:eastAsia="ru-RU"/>
        </w:rPr>
        <w:t>Поставщик</w:t>
      </w:r>
      <w:r w:rsidR="007D21A8">
        <w:rPr>
          <w:rFonts w:ascii="Times New Roman" w:eastAsia="Times New Roman" w:hAnsi="Times New Roman" w:cs="Times New Roman"/>
          <w:i/>
          <w:sz w:val="24"/>
          <w:szCs w:val="24"/>
          <w:lang w:eastAsia="ru-RU"/>
        </w:rPr>
        <w:t xml:space="preserve"> </w:t>
      </w:r>
      <w:proofErr w:type="gramStart"/>
      <w:r w:rsidR="007D21A8" w:rsidRPr="007D21A8">
        <w:rPr>
          <w:rFonts w:ascii="Times New Roman" w:eastAsia="Times New Roman" w:hAnsi="Times New Roman" w:cs="Times New Roman"/>
          <w:sz w:val="24"/>
          <w:szCs w:val="24"/>
          <w:lang w:eastAsia="ru-RU"/>
        </w:rPr>
        <w:t>обязуется  предоставлять</w:t>
      </w:r>
      <w:proofErr w:type="gramEnd"/>
      <w:r w:rsidR="007D21A8" w:rsidRPr="007D21A8">
        <w:rPr>
          <w:rFonts w:ascii="Times New Roman" w:eastAsia="Times New Roman" w:hAnsi="Times New Roman" w:cs="Times New Roman"/>
          <w:sz w:val="24"/>
          <w:szCs w:val="24"/>
          <w:lang w:eastAsia="ru-RU"/>
        </w:rPr>
        <w:t xml:space="preserve"> </w:t>
      </w:r>
      <w:r w:rsidR="007D21A8" w:rsidRPr="00425704">
        <w:rPr>
          <w:rFonts w:ascii="Times New Roman" w:eastAsia="Times New Roman" w:hAnsi="Times New Roman" w:cs="Times New Roman"/>
          <w:sz w:val="24"/>
          <w:szCs w:val="24"/>
          <w:lang w:eastAsia="ru-RU"/>
        </w:rPr>
        <w:t xml:space="preserve">Покупателю </w:t>
      </w:r>
      <w:r w:rsidR="00425704" w:rsidRPr="00425704">
        <w:rPr>
          <w:rFonts w:ascii="Times New Roman" w:eastAsia="Times New Roman" w:hAnsi="Times New Roman" w:cs="Times New Roman"/>
          <w:sz w:val="24"/>
          <w:szCs w:val="24"/>
          <w:lang w:eastAsia="ru-RU"/>
        </w:rPr>
        <w:t>:</w:t>
      </w:r>
    </w:p>
    <w:p w:rsidR="007D21A8" w:rsidRPr="007D21A8" w:rsidRDefault="007D21A8" w:rsidP="007D21A8">
      <w:pPr>
        <w:spacing w:after="0" w:line="240" w:lineRule="auto"/>
        <w:ind w:firstLine="720"/>
        <w:jc w:val="both"/>
        <w:rPr>
          <w:rFonts w:ascii="Times New Roman" w:eastAsia="Times New Roman" w:hAnsi="Times New Roman" w:cs="Times New Roman"/>
          <w:sz w:val="24"/>
          <w:szCs w:val="24"/>
          <w:lang w:eastAsia="ru-RU"/>
        </w:rPr>
      </w:pPr>
      <w:r w:rsidRPr="007D21A8">
        <w:rPr>
          <w:rFonts w:ascii="Times New Roman" w:eastAsia="Times New Roman" w:hAnsi="Times New Roman" w:cs="Times New Roman"/>
          <w:sz w:val="24"/>
          <w:szCs w:val="24"/>
          <w:lang w:eastAsia="ru-RU"/>
        </w:rPr>
        <w:t xml:space="preserve">а) информацию о полной цепочке собственников </w:t>
      </w:r>
      <w:r>
        <w:rPr>
          <w:rFonts w:ascii="Times New Roman" w:eastAsia="Times New Roman" w:hAnsi="Times New Roman" w:cs="Times New Roman"/>
          <w:sz w:val="24"/>
          <w:szCs w:val="24"/>
          <w:lang w:eastAsia="ru-RU"/>
        </w:rPr>
        <w:t>Поставщика</w:t>
      </w:r>
      <w:r w:rsidRPr="007D21A8">
        <w:rPr>
          <w:rFonts w:ascii="Times New Roman" w:eastAsia="Times New Roman" w:hAnsi="Times New Roman" w:cs="Times New Roman"/>
          <w:sz w:val="24"/>
          <w:szCs w:val="24"/>
          <w:lang w:eastAsia="ru-RU"/>
        </w:rPr>
        <w:t xml:space="preserve">, включая конечных бенефициаров, а также о составе исполнительных органов </w:t>
      </w:r>
      <w:r>
        <w:rPr>
          <w:rFonts w:ascii="Times New Roman" w:eastAsia="Times New Roman" w:hAnsi="Times New Roman" w:cs="Times New Roman"/>
          <w:sz w:val="24"/>
          <w:szCs w:val="24"/>
          <w:lang w:eastAsia="ru-RU"/>
        </w:rPr>
        <w:t>Поставщика</w:t>
      </w:r>
      <w:r w:rsidRPr="007D21A8">
        <w:rPr>
          <w:rFonts w:ascii="Times New Roman" w:eastAsia="Times New Roman" w:hAnsi="Times New Roman" w:cs="Times New Roman"/>
          <w:sz w:val="24"/>
          <w:szCs w:val="24"/>
          <w:lang w:eastAsia="ru-RU"/>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форме, утверждённой </w:t>
      </w:r>
      <w:r>
        <w:rPr>
          <w:rFonts w:ascii="Times New Roman" w:eastAsia="Times New Roman" w:hAnsi="Times New Roman" w:cs="Times New Roman"/>
          <w:sz w:val="24"/>
          <w:szCs w:val="24"/>
          <w:lang w:eastAsia="ru-RU"/>
        </w:rPr>
        <w:t>Покупателем</w:t>
      </w:r>
      <w:r w:rsidRPr="007D21A8">
        <w:rPr>
          <w:rFonts w:ascii="Times New Roman" w:eastAsia="Times New Roman" w:hAnsi="Times New Roman" w:cs="Times New Roman"/>
          <w:sz w:val="24"/>
          <w:szCs w:val="24"/>
          <w:lang w:eastAsia="ru-RU"/>
        </w:rPr>
        <w:t>.</w:t>
      </w:r>
    </w:p>
    <w:p w:rsidR="007D21A8" w:rsidRPr="007D21A8" w:rsidRDefault="007D21A8" w:rsidP="007D21A8">
      <w:pPr>
        <w:spacing w:after="0" w:line="240" w:lineRule="auto"/>
        <w:ind w:firstLine="720"/>
        <w:jc w:val="both"/>
        <w:rPr>
          <w:rFonts w:ascii="Times New Roman" w:eastAsia="Times New Roman" w:hAnsi="Times New Roman" w:cs="Times New Roman"/>
          <w:sz w:val="24"/>
          <w:szCs w:val="24"/>
          <w:lang w:eastAsia="ru-RU"/>
        </w:rPr>
      </w:pPr>
      <w:r w:rsidRPr="007D21A8">
        <w:rPr>
          <w:rFonts w:ascii="Times New Roman" w:eastAsia="Times New Roman" w:hAnsi="Times New Roman" w:cs="Times New Roman"/>
          <w:sz w:val="24"/>
          <w:szCs w:val="24"/>
          <w:lang w:eastAsia="ru-RU"/>
        </w:rPr>
        <w:t xml:space="preserve">б) информацию об изменении состава (по сравнению с существовавшим на дату заключения настоящего договора) собственников </w:t>
      </w:r>
      <w:r>
        <w:rPr>
          <w:rFonts w:ascii="Times New Roman" w:eastAsia="Times New Roman" w:hAnsi="Times New Roman" w:cs="Times New Roman"/>
          <w:sz w:val="24"/>
          <w:szCs w:val="24"/>
          <w:lang w:eastAsia="ru-RU"/>
        </w:rPr>
        <w:t>Поставщика</w:t>
      </w:r>
      <w:r w:rsidRPr="007D21A8">
        <w:rPr>
          <w:rFonts w:ascii="Times New Roman" w:eastAsia="Times New Roman" w:hAnsi="Times New Roman" w:cs="Times New Roman"/>
          <w:sz w:val="24"/>
          <w:szCs w:val="24"/>
          <w:lang w:eastAsia="ru-RU"/>
        </w:rPr>
        <w:t xml:space="preserve">, третьих лиц, привлечённых </w:t>
      </w:r>
      <w:r>
        <w:rPr>
          <w:rFonts w:ascii="Times New Roman" w:eastAsia="Times New Roman" w:hAnsi="Times New Roman" w:cs="Times New Roman"/>
          <w:sz w:val="24"/>
          <w:szCs w:val="24"/>
          <w:lang w:eastAsia="ru-RU"/>
        </w:rPr>
        <w:t>Поставщиком</w:t>
      </w:r>
      <w:r w:rsidRPr="007D21A8">
        <w:rPr>
          <w:rFonts w:ascii="Times New Roman" w:eastAsia="Times New Roman" w:hAnsi="Times New Roman" w:cs="Times New Roman"/>
          <w:sz w:val="24"/>
          <w:szCs w:val="24"/>
          <w:lang w:eastAsia="ru-RU"/>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Pr>
          <w:rFonts w:ascii="Times New Roman" w:eastAsia="Times New Roman" w:hAnsi="Times New Roman" w:cs="Times New Roman"/>
          <w:sz w:val="24"/>
          <w:szCs w:val="24"/>
          <w:lang w:eastAsia="ru-RU"/>
        </w:rPr>
        <w:t>Поставщика</w:t>
      </w:r>
      <w:r w:rsidRPr="007D21A8">
        <w:rPr>
          <w:rFonts w:ascii="Times New Roman" w:eastAsia="Times New Roman" w:hAnsi="Times New Roman" w:cs="Times New Roman"/>
          <w:sz w:val="24"/>
          <w:szCs w:val="24"/>
          <w:lang w:eastAsia="ru-RU"/>
        </w:rPr>
        <w:t xml:space="preserve">, третьих лиц, привлечённых </w:t>
      </w:r>
      <w:r>
        <w:rPr>
          <w:rFonts w:ascii="Times New Roman" w:eastAsia="Times New Roman" w:hAnsi="Times New Roman" w:cs="Times New Roman"/>
          <w:sz w:val="24"/>
          <w:szCs w:val="24"/>
          <w:lang w:eastAsia="ru-RU"/>
        </w:rPr>
        <w:t>Поставщиком</w:t>
      </w:r>
      <w:r w:rsidRPr="007D21A8">
        <w:rPr>
          <w:rFonts w:ascii="Times New Roman" w:eastAsia="Times New Roman" w:hAnsi="Times New Roman" w:cs="Times New Roman"/>
          <w:sz w:val="24"/>
          <w:szCs w:val="24"/>
          <w:lang w:eastAsia="ru-RU"/>
        </w:rPr>
        <w:t xml:space="preserve"> к исполнению своих обязательств по договору. </w:t>
      </w:r>
    </w:p>
    <w:p w:rsidR="007D21A8" w:rsidRPr="007D21A8" w:rsidRDefault="007D21A8" w:rsidP="007D21A8">
      <w:pPr>
        <w:spacing w:after="0" w:line="240" w:lineRule="auto"/>
        <w:ind w:firstLine="720"/>
        <w:jc w:val="both"/>
        <w:rPr>
          <w:rFonts w:ascii="Times New Roman" w:eastAsia="Times New Roman" w:hAnsi="Times New Roman" w:cs="Times New Roman"/>
          <w:sz w:val="24"/>
          <w:szCs w:val="24"/>
          <w:lang w:eastAsia="ru-RU"/>
        </w:rPr>
      </w:pPr>
      <w:r w:rsidRPr="007D21A8">
        <w:rPr>
          <w:rFonts w:ascii="Times New Roman" w:eastAsia="Times New Roman" w:hAnsi="Times New Roman" w:cs="Times New Roman"/>
          <w:sz w:val="24"/>
          <w:szCs w:val="24"/>
          <w:lang w:eastAsia="ru-RU"/>
        </w:rPr>
        <w:t xml:space="preserve">Информация (вместе с копиями подтверждающих документов) представляется в АО «Тюменьэнерго» форме, утверждённой </w:t>
      </w:r>
      <w:r>
        <w:rPr>
          <w:rFonts w:ascii="Times New Roman" w:eastAsia="Times New Roman" w:hAnsi="Times New Roman" w:cs="Times New Roman"/>
          <w:sz w:val="24"/>
          <w:szCs w:val="24"/>
          <w:lang w:eastAsia="ru-RU"/>
        </w:rPr>
        <w:t>Покупателем</w:t>
      </w:r>
      <w:r w:rsidRPr="007D21A8">
        <w:rPr>
          <w:rFonts w:ascii="Times New Roman" w:eastAsia="Times New Roman" w:hAnsi="Times New Roman" w:cs="Times New Roman"/>
          <w:sz w:val="24"/>
          <w:szCs w:val="24"/>
          <w:lang w:eastAsia="ru-RU"/>
        </w:rPr>
        <w:t xml:space="preserve">,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6C5B0E" w:rsidRPr="007D21A8" w:rsidRDefault="007D21A8" w:rsidP="007D21A8">
      <w:pPr>
        <w:spacing w:after="0" w:line="240" w:lineRule="auto"/>
        <w:ind w:firstLine="720"/>
        <w:jc w:val="both"/>
        <w:rPr>
          <w:rFonts w:ascii="Times New Roman" w:eastAsia="Times New Roman" w:hAnsi="Times New Roman" w:cs="Times New Roman"/>
          <w:sz w:val="24"/>
          <w:szCs w:val="24"/>
          <w:lang w:eastAsia="ru-RU"/>
        </w:rPr>
      </w:pPr>
      <w:r w:rsidRPr="007D21A8">
        <w:rPr>
          <w:rFonts w:ascii="Times New Roman" w:eastAsia="Times New Roman" w:hAnsi="Times New Roman" w:cs="Times New Roman"/>
          <w:sz w:val="24"/>
          <w:szCs w:val="24"/>
          <w:lang w:eastAsia="ru-RU"/>
        </w:rPr>
        <w:t xml:space="preserve">В случае если информация о полной цепочке собственников </w:t>
      </w:r>
      <w:r>
        <w:rPr>
          <w:rFonts w:ascii="Times New Roman" w:eastAsia="Times New Roman" w:hAnsi="Times New Roman" w:cs="Times New Roman"/>
          <w:sz w:val="24"/>
          <w:szCs w:val="24"/>
          <w:lang w:eastAsia="ru-RU"/>
        </w:rPr>
        <w:t>Поставщика</w:t>
      </w:r>
      <w:r w:rsidRPr="007D21A8">
        <w:rPr>
          <w:rFonts w:ascii="Times New Roman" w:eastAsia="Times New Roman" w:hAnsi="Times New Roman" w:cs="Times New Roman"/>
          <w:sz w:val="24"/>
          <w:szCs w:val="24"/>
          <w:lang w:eastAsia="ru-RU"/>
        </w:rPr>
        <w:t xml:space="preserve">, третьего лица, привлечённого </w:t>
      </w:r>
      <w:r>
        <w:rPr>
          <w:rFonts w:ascii="Times New Roman" w:eastAsia="Times New Roman" w:hAnsi="Times New Roman" w:cs="Times New Roman"/>
          <w:sz w:val="24"/>
          <w:szCs w:val="24"/>
          <w:lang w:eastAsia="ru-RU"/>
        </w:rPr>
        <w:t>Поставщиком</w:t>
      </w:r>
      <w:r w:rsidRPr="007D21A8">
        <w:rPr>
          <w:rFonts w:ascii="Times New Roman" w:eastAsia="Times New Roman" w:hAnsi="Times New Roman" w:cs="Times New Roman"/>
          <w:sz w:val="24"/>
          <w:szCs w:val="24"/>
          <w:lang w:eastAsia="ru-RU"/>
        </w:rPr>
        <w:t xml:space="preserve"> к исполнению своих обязательств по договору, содержит персональные данные, </w:t>
      </w:r>
      <w:r>
        <w:rPr>
          <w:rFonts w:ascii="Times New Roman" w:eastAsia="Times New Roman" w:hAnsi="Times New Roman" w:cs="Times New Roman"/>
          <w:sz w:val="24"/>
          <w:szCs w:val="24"/>
          <w:lang w:eastAsia="ru-RU"/>
        </w:rPr>
        <w:t>Поставщик</w:t>
      </w:r>
      <w:r w:rsidRPr="007D21A8">
        <w:rPr>
          <w:rFonts w:ascii="Times New Roman" w:eastAsia="Times New Roman" w:hAnsi="Times New Roman" w:cs="Times New Roman"/>
          <w:sz w:val="24"/>
          <w:szCs w:val="24"/>
          <w:lang w:eastAsia="ru-RU"/>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Покупателем</w:t>
      </w:r>
      <w:r>
        <w:rPr>
          <w:rFonts w:ascii="Times New Roman" w:eastAsia="Times New Roman" w:hAnsi="Times New Roman" w:cs="Times New Roman"/>
          <w:sz w:val="24"/>
          <w:szCs w:val="24"/>
          <w:lang w:eastAsia="ru-RU"/>
        </w:rPr>
        <w:t>.</w:t>
      </w:r>
    </w:p>
    <w:p w:rsidR="006C5B0E" w:rsidRPr="006C5B0E" w:rsidRDefault="006C5B0E" w:rsidP="006C5B0E">
      <w:pPr>
        <w:suppressLineNumbers/>
        <w:tabs>
          <w:tab w:val="left" w:pos="1134"/>
        </w:tabs>
        <w:spacing w:after="0" w:line="240" w:lineRule="auto"/>
        <w:ind w:firstLine="360"/>
        <w:jc w:val="both"/>
        <w:outlineLvl w:val="0"/>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9.4. Во всем остальном, что не предусмотрено условиями настоящего Договора, Стороны руководствуются действующим законодательством РФ.</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9.5. Настоящий Договор составлен в 2-х экземплярах, имеющих одинаковую юридическую силу, по одному для каждой из Сторон.</w:t>
      </w:r>
    </w:p>
    <w:p w:rsidR="006C5B0E" w:rsidRPr="006C5B0E" w:rsidRDefault="006C5B0E" w:rsidP="006C5B0E">
      <w:pPr>
        <w:tabs>
          <w:tab w:val="left" w:pos="600"/>
        </w:tabs>
        <w:spacing w:before="120"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9.6.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6C5B0E" w:rsidRPr="006C5B0E" w:rsidRDefault="006C5B0E" w:rsidP="006C5B0E">
      <w:pPr>
        <w:tabs>
          <w:tab w:val="left" w:pos="600"/>
        </w:tabs>
        <w:spacing w:after="0" w:line="240" w:lineRule="auto"/>
        <w:ind w:firstLine="360"/>
        <w:contextualSpacing/>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t>
      </w:r>
    </w:p>
    <w:p w:rsidR="006C5B0E" w:rsidRPr="006C5B0E" w:rsidRDefault="006C5B0E" w:rsidP="006C5B0E">
      <w:pPr>
        <w:tabs>
          <w:tab w:val="left" w:pos="1134"/>
        </w:tabs>
        <w:spacing w:before="120" w:after="0" w:line="240" w:lineRule="auto"/>
        <w:ind w:firstLine="360"/>
        <w:jc w:val="both"/>
        <w:rPr>
          <w:rFonts w:ascii="Times New Roman" w:eastAsia="Times New Roman" w:hAnsi="Times New Roman" w:cs="Times New Roman"/>
          <w:i/>
          <w:sz w:val="24"/>
          <w:szCs w:val="24"/>
          <w:lang w:eastAsia="ru-RU"/>
        </w:rPr>
      </w:pPr>
      <w:r w:rsidRPr="006C5B0E">
        <w:rPr>
          <w:rFonts w:ascii="Times New Roman" w:eastAsia="Times New Roman" w:hAnsi="Times New Roman" w:cs="Times New Roman"/>
          <w:sz w:val="24"/>
          <w:szCs w:val="24"/>
          <w:lang w:eastAsia="ru-RU"/>
        </w:rPr>
        <w:t>В случае неисполнения Поставщиком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Поставщик уплачивает Покупателю штраф в размере 0,1% от стоим</w:t>
      </w:r>
      <w:r w:rsidR="007D21A8">
        <w:rPr>
          <w:rFonts w:ascii="Times New Roman" w:eastAsia="Times New Roman" w:hAnsi="Times New Roman" w:cs="Times New Roman"/>
          <w:sz w:val="24"/>
          <w:szCs w:val="24"/>
          <w:lang w:eastAsia="ru-RU"/>
        </w:rPr>
        <w:t>ости Договора.</w:t>
      </w:r>
    </w:p>
    <w:p w:rsidR="006C5B0E" w:rsidRPr="006C5B0E" w:rsidRDefault="006C5B0E" w:rsidP="006C5B0E">
      <w:pPr>
        <w:suppressLineNumbers/>
        <w:tabs>
          <w:tab w:val="left" w:pos="1134"/>
        </w:tabs>
        <w:spacing w:after="0" w:line="240" w:lineRule="auto"/>
        <w:ind w:firstLine="360"/>
        <w:jc w:val="both"/>
        <w:outlineLvl w:val="0"/>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9.7. В день подписания договора со стороны Поставщика Поставщик обязан направить Покупателю на электронный </w:t>
      </w:r>
      <w:proofErr w:type="spellStart"/>
      <w:r w:rsidRPr="006C5B0E">
        <w:rPr>
          <w:rFonts w:ascii="Times New Roman" w:eastAsia="Times New Roman" w:hAnsi="Times New Roman" w:cs="Times New Roman"/>
          <w:sz w:val="24"/>
          <w:szCs w:val="24"/>
          <w:lang w:eastAsia="ru-RU"/>
        </w:rPr>
        <w:t>адрес</w:t>
      </w:r>
      <w:r w:rsidR="00425704">
        <w:rPr>
          <w:rFonts w:ascii="Times New Roman" w:eastAsia="Times New Roman" w:hAnsi="Times New Roman" w:cs="Times New Roman"/>
          <w:sz w:val="24"/>
          <w:szCs w:val="24"/>
          <w:lang w:eastAsia="ru-RU"/>
        </w:rPr>
        <w:t>__________</w:t>
      </w:r>
      <w:r w:rsidRPr="006C5B0E">
        <w:rPr>
          <w:rFonts w:ascii="Times New Roman" w:eastAsia="Times New Roman" w:hAnsi="Times New Roman" w:cs="Times New Roman"/>
          <w:sz w:val="24"/>
          <w:szCs w:val="24"/>
          <w:lang w:eastAsia="ru-RU"/>
        </w:rPr>
        <w:t>в</w:t>
      </w:r>
      <w:proofErr w:type="spellEnd"/>
      <w:r w:rsidRPr="006C5B0E">
        <w:rPr>
          <w:rFonts w:ascii="Times New Roman" w:eastAsia="Times New Roman" w:hAnsi="Times New Roman" w:cs="Times New Roman"/>
          <w:sz w:val="24"/>
          <w:szCs w:val="24"/>
          <w:lang w:eastAsia="ru-RU"/>
        </w:rPr>
        <w:t xml:space="preserve"> формате файла </w:t>
      </w:r>
      <w:r w:rsidRPr="006C5B0E">
        <w:rPr>
          <w:rFonts w:ascii="Times New Roman" w:eastAsia="Times New Roman" w:hAnsi="Times New Roman" w:cs="Times New Roman"/>
          <w:sz w:val="24"/>
          <w:szCs w:val="24"/>
          <w:lang w:bidi="en-US"/>
        </w:rPr>
        <w:t>*.</w:t>
      </w:r>
      <w:r w:rsidRPr="006C5B0E">
        <w:rPr>
          <w:rFonts w:ascii="Times New Roman" w:eastAsia="Times New Roman" w:hAnsi="Times New Roman" w:cs="Times New Roman"/>
          <w:sz w:val="24"/>
          <w:szCs w:val="24"/>
          <w:lang w:val="en-US" w:bidi="en-US"/>
        </w:rPr>
        <w:t>pdf</w:t>
      </w:r>
      <w:r w:rsidRPr="006C5B0E">
        <w:rPr>
          <w:rFonts w:ascii="Times New Roman" w:eastAsia="Times New Roman" w:hAnsi="Times New Roman" w:cs="Times New Roman"/>
          <w:sz w:val="24"/>
          <w:szCs w:val="24"/>
          <w:lang w:eastAsia="ru-RU"/>
        </w:rPr>
        <w:t xml:space="preserve">скан-копию </w:t>
      </w:r>
      <w:r w:rsidRPr="006C5B0E">
        <w:rPr>
          <w:rFonts w:ascii="Times New Roman" w:eastAsia="Times New Roman" w:hAnsi="Times New Roman" w:cs="Times New Roman"/>
          <w:sz w:val="24"/>
          <w:szCs w:val="24"/>
          <w:lang w:eastAsia="ru-RU"/>
        </w:rPr>
        <w:lastRenderedPageBreak/>
        <w:t>подписанного договора (со всеми приложениями к нему), с последующим направлением оригинала договора. В случае, если в результате неисполнения, ненадлежащего исполнения Поставщиком обязательств, предусмотренных настоящим пунктом, Покупатель (должностное лицо Покупателя) был привлечен к административной ответственности, Поставщик возмещает Покупателю все затраты по уплате штрафа в течение 10 рабочих дней с момента предъявления соответствующего требования и копий подтверждающих документов.</w:t>
      </w:r>
    </w:p>
    <w:p w:rsidR="006C5B0E" w:rsidRPr="007D21A8" w:rsidRDefault="007D21A8" w:rsidP="007D21A8">
      <w:pPr>
        <w:tabs>
          <w:tab w:val="left" w:pos="426"/>
          <w:tab w:val="left" w:pos="851"/>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C5B0E" w:rsidRPr="007D21A8">
        <w:rPr>
          <w:rFonts w:ascii="Times New Roman" w:eastAsia="Times New Roman" w:hAnsi="Times New Roman" w:cs="Times New Roman"/>
          <w:sz w:val="24"/>
          <w:szCs w:val="24"/>
        </w:rPr>
        <w:t>9.</w:t>
      </w:r>
      <w:r>
        <w:rPr>
          <w:rFonts w:ascii="Times New Roman" w:eastAsia="Times New Roman" w:hAnsi="Times New Roman" w:cs="Times New Roman"/>
          <w:sz w:val="24"/>
          <w:szCs w:val="24"/>
        </w:rPr>
        <w:t>8</w:t>
      </w:r>
      <w:r w:rsidR="006C5B0E" w:rsidRPr="007D21A8">
        <w:rPr>
          <w:rFonts w:ascii="Times New Roman" w:eastAsia="Times New Roman" w:hAnsi="Times New Roman" w:cs="Times New Roman"/>
          <w:sz w:val="24"/>
          <w:szCs w:val="24"/>
        </w:rPr>
        <w:t xml:space="preserve">. Все условия настоящего договора являются для </w:t>
      </w:r>
      <w:proofErr w:type="gramStart"/>
      <w:r w:rsidR="006C5B0E" w:rsidRPr="007D21A8">
        <w:rPr>
          <w:rFonts w:ascii="Times New Roman" w:eastAsia="Times New Roman" w:hAnsi="Times New Roman" w:cs="Times New Roman"/>
          <w:sz w:val="24"/>
          <w:szCs w:val="24"/>
        </w:rPr>
        <w:t>Покупателя  существенными</w:t>
      </w:r>
      <w:proofErr w:type="gramEnd"/>
      <w:r w:rsidR="006C5B0E" w:rsidRPr="007D21A8">
        <w:rPr>
          <w:rFonts w:ascii="Times New Roman" w:eastAsia="Times New Roman" w:hAnsi="Times New Roman" w:cs="Times New Roman"/>
          <w:sz w:val="24"/>
          <w:szCs w:val="24"/>
        </w:rPr>
        <w:t>.</w:t>
      </w:r>
    </w:p>
    <w:p w:rsidR="006C5B0E" w:rsidRPr="006C5B0E" w:rsidRDefault="007D21A8"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r w:rsidR="006C5B0E" w:rsidRPr="007D21A8">
        <w:rPr>
          <w:rFonts w:ascii="Times New Roman" w:eastAsia="Times New Roman" w:hAnsi="Times New Roman" w:cs="Times New Roman"/>
          <w:sz w:val="24"/>
          <w:szCs w:val="24"/>
          <w:lang w:eastAsia="ru-RU"/>
        </w:rPr>
        <w:t>. Поставщик гарантирует, что поставка товара/оборудования/материалов в</w:t>
      </w:r>
      <w:r w:rsidR="006C5B0E" w:rsidRPr="006C5B0E">
        <w:rPr>
          <w:rFonts w:ascii="Times New Roman" w:eastAsia="Times New Roman" w:hAnsi="Times New Roman" w:cs="Times New Roman"/>
          <w:sz w:val="24"/>
          <w:szCs w:val="24"/>
          <w:lang w:eastAsia="ru-RU"/>
        </w:rPr>
        <w:t xml:space="preserve">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006C5B0E" w:rsidRPr="006C5B0E">
        <w:rPr>
          <w:rFonts w:ascii="Times New Roman" w:eastAsia="Times New Roman" w:hAnsi="Times New Roman" w:cs="Times New Roman"/>
          <w:sz w:val="24"/>
          <w:szCs w:val="24"/>
          <w:lang w:eastAsia="ru-RU"/>
        </w:rPr>
        <w:t>т.ч</w:t>
      </w:r>
      <w:proofErr w:type="spellEnd"/>
      <w:r w:rsidR="006C5B0E" w:rsidRPr="006C5B0E">
        <w:rPr>
          <w:rFonts w:ascii="Times New Roman" w:eastAsia="Times New Roman" w:hAnsi="Times New Roman" w:cs="Times New Roman"/>
          <w:sz w:val="24"/>
          <w:szCs w:val="24"/>
          <w:lang w:eastAsia="ru-RU"/>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6C5B0E" w:rsidRPr="006C5B0E" w:rsidRDefault="006C5B0E" w:rsidP="006C5B0E">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Pr="006C5B0E">
        <w:rPr>
          <w:rFonts w:ascii="Times New Roman" w:eastAsia="Times New Roman" w:hAnsi="Times New Roman" w:cs="Times New Roman"/>
          <w:sz w:val="24"/>
          <w:szCs w:val="24"/>
          <w:lang w:eastAsia="ru-RU"/>
        </w:rPr>
        <w:t xml:space="preserve">, на дату поставки товара/оборудования/материалов Покупателю, предоставляет Покупателю копии товарно-транспортной накладной </w:t>
      </w:r>
      <w:r w:rsidRPr="006C5B0E">
        <w:rPr>
          <w:rFonts w:ascii="Times New Roman" w:eastAsia="Times New Roman" w:hAnsi="Times New Roman" w:cs="Times New Roman"/>
          <w:i/>
          <w:sz w:val="24"/>
          <w:szCs w:val="24"/>
          <w:lang w:eastAsia="ru-RU"/>
        </w:rPr>
        <w:t>(при необходимости указать по форме №____)</w:t>
      </w:r>
      <w:r w:rsidRPr="006C5B0E">
        <w:rPr>
          <w:rFonts w:ascii="Times New Roman" w:eastAsia="Times New Roman" w:hAnsi="Times New Roman" w:cs="Times New Roman"/>
          <w:sz w:val="24"/>
          <w:szCs w:val="24"/>
          <w:lang w:eastAsia="ru-RU"/>
        </w:rPr>
        <w:t xml:space="preserve">, копии счетов-фактур, копии актов </w:t>
      </w:r>
      <w:r w:rsidRPr="006C5B0E">
        <w:rPr>
          <w:rFonts w:ascii="Times New Roman" w:eastAsia="Times New Roman" w:hAnsi="Times New Roman" w:cs="Times New Roman"/>
          <w:i/>
          <w:sz w:val="24"/>
          <w:szCs w:val="24"/>
          <w:lang w:eastAsia="ru-RU"/>
        </w:rPr>
        <w:t>(при необходимости указать по форме №____)</w:t>
      </w:r>
      <w:r w:rsidRPr="006C5B0E">
        <w:rPr>
          <w:rFonts w:ascii="Times New Roman" w:eastAsia="Times New Roman" w:hAnsi="Times New Roman" w:cs="Times New Roman"/>
          <w:sz w:val="24"/>
          <w:szCs w:val="24"/>
          <w:lang w:eastAsia="ru-RU"/>
        </w:rPr>
        <w:t xml:space="preserve">, подтверждающих полную оплату товара/оборудования/материалов на момент его установки/передачи для монтажа/передачи на склад Покупателя, а также оригинал письма Поставщика товара/оборудования/материалов (на официальном бланке с подписью руководителя) об отсутствии задолженности </w:t>
      </w:r>
      <w:proofErr w:type="spellStart"/>
      <w:r w:rsidRPr="006C5B0E">
        <w:rPr>
          <w:rFonts w:ascii="Times New Roman" w:eastAsia="Times New Roman" w:hAnsi="Times New Roman" w:cs="Times New Roman"/>
          <w:sz w:val="24"/>
          <w:szCs w:val="24"/>
          <w:lang w:eastAsia="ru-RU"/>
        </w:rPr>
        <w:t>Поставщиказа</w:t>
      </w:r>
      <w:proofErr w:type="spellEnd"/>
      <w:r w:rsidRPr="006C5B0E">
        <w:rPr>
          <w:rFonts w:ascii="Times New Roman" w:eastAsia="Times New Roman" w:hAnsi="Times New Roman" w:cs="Times New Roman"/>
          <w:sz w:val="24"/>
          <w:szCs w:val="24"/>
          <w:lang w:eastAsia="ru-RU"/>
        </w:rPr>
        <w:t xml:space="preserve"> поставленный по Договору с Обществом товар/оборудование/материалы, с приложением копий подтверждающих документов. </w:t>
      </w:r>
    </w:p>
    <w:p w:rsidR="006C5B0E" w:rsidRPr="006C5B0E" w:rsidRDefault="006C5B0E" w:rsidP="006C5B0E">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В случае нар</w:t>
      </w:r>
      <w:r>
        <w:rPr>
          <w:rFonts w:ascii="Times New Roman" w:eastAsia="Times New Roman" w:hAnsi="Times New Roman" w:cs="Times New Roman"/>
          <w:sz w:val="24"/>
          <w:szCs w:val="24"/>
          <w:lang w:eastAsia="ru-RU"/>
        </w:rPr>
        <w:t xml:space="preserve">ушения Поставщиком </w:t>
      </w:r>
      <w:r w:rsidRPr="006C5B0E">
        <w:rPr>
          <w:rFonts w:ascii="Times New Roman" w:eastAsia="Times New Roman" w:hAnsi="Times New Roman" w:cs="Times New Roman"/>
          <w:i/>
          <w:sz w:val="24"/>
          <w:szCs w:val="24"/>
          <w:lang w:eastAsia="ru-RU"/>
        </w:rPr>
        <w:t xml:space="preserve">абзацев 1,2 настоящего </w:t>
      </w:r>
      <w:r w:rsidRPr="006C5B0E">
        <w:rPr>
          <w:rFonts w:ascii="Times New Roman" w:eastAsia="Times New Roman" w:hAnsi="Times New Roman" w:cs="Times New Roman"/>
          <w:sz w:val="24"/>
          <w:szCs w:val="24"/>
          <w:lang w:eastAsia="ru-RU"/>
        </w:rPr>
        <w:t xml:space="preserve">пункта Договора,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w:t>
      </w:r>
      <w:proofErr w:type="gramStart"/>
      <w:r w:rsidRPr="006C5B0E">
        <w:rPr>
          <w:rFonts w:ascii="Times New Roman" w:eastAsia="Times New Roman" w:hAnsi="Times New Roman" w:cs="Times New Roman"/>
          <w:sz w:val="24"/>
          <w:szCs w:val="24"/>
          <w:lang w:eastAsia="ru-RU"/>
        </w:rPr>
        <w:t xml:space="preserve">Покупателю </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штраф</w:t>
      </w:r>
      <w:proofErr w:type="gramEnd"/>
      <w:r w:rsidRPr="006C5B0E">
        <w:rPr>
          <w:rFonts w:ascii="Times New Roman" w:eastAsia="Times New Roman" w:hAnsi="Times New Roman" w:cs="Times New Roman"/>
          <w:sz w:val="24"/>
          <w:szCs w:val="24"/>
          <w:lang w:eastAsia="ru-RU"/>
        </w:rPr>
        <w:t xml:space="preserve"> в размере указанной в настоящем Договоре стоимости товара/оборудования/материалов, в течение 15 дней с даты получения претензии </w:t>
      </w:r>
      <w:proofErr w:type="spellStart"/>
      <w:r>
        <w:rPr>
          <w:rFonts w:ascii="Times New Roman" w:eastAsia="Times New Roman" w:hAnsi="Times New Roman" w:cs="Times New Roman"/>
          <w:sz w:val="24"/>
          <w:szCs w:val="24"/>
          <w:lang w:eastAsia="ru-RU"/>
        </w:rPr>
        <w:t>Пркупателя</w:t>
      </w:r>
      <w:proofErr w:type="spellEnd"/>
      <w:r w:rsidRPr="006C5B0E">
        <w:rPr>
          <w:rFonts w:ascii="Times New Roman" w:eastAsia="Times New Roman" w:hAnsi="Times New Roman" w:cs="Times New Roman"/>
          <w:sz w:val="24"/>
          <w:szCs w:val="24"/>
          <w:lang w:eastAsia="ru-RU"/>
        </w:rPr>
        <w:t xml:space="preserve">.  </w:t>
      </w:r>
    </w:p>
    <w:p w:rsidR="006C5B0E" w:rsidRPr="006C5B0E" w:rsidRDefault="006C5B0E" w:rsidP="006C5B0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неуплаты Поставщиком</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 xml:space="preserve">штрафа в установленный срок, </w:t>
      </w:r>
      <w:proofErr w:type="gramStart"/>
      <w:r w:rsidRPr="006C5B0E">
        <w:rPr>
          <w:rFonts w:ascii="Times New Roman" w:eastAsia="Times New Roman" w:hAnsi="Times New Roman" w:cs="Times New Roman"/>
          <w:sz w:val="24"/>
          <w:szCs w:val="24"/>
          <w:lang w:eastAsia="ru-RU"/>
        </w:rPr>
        <w:t xml:space="preserve">Покупатель </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вправе</w:t>
      </w:r>
      <w:proofErr w:type="gramEnd"/>
      <w:r w:rsidRPr="006C5B0E">
        <w:rPr>
          <w:rFonts w:ascii="Times New Roman" w:eastAsia="Times New Roman" w:hAnsi="Times New Roman" w:cs="Times New Roman"/>
          <w:sz w:val="24"/>
          <w:szCs w:val="24"/>
          <w:lang w:eastAsia="ru-RU"/>
        </w:rPr>
        <w:t>:</w:t>
      </w:r>
    </w:p>
    <w:p w:rsidR="006C5B0E" w:rsidRPr="006C5B0E" w:rsidRDefault="006C5B0E" w:rsidP="006C5B0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зачесть сумму штрафа в порядке, предусмотренном п.__ Договора (</w:t>
      </w:r>
      <w:r w:rsidRPr="006C5B0E">
        <w:rPr>
          <w:rFonts w:ascii="Times New Roman" w:eastAsia="Times New Roman" w:hAnsi="Times New Roman" w:cs="Times New Roman"/>
          <w:i/>
          <w:sz w:val="24"/>
          <w:szCs w:val="24"/>
          <w:lang w:eastAsia="ru-RU"/>
        </w:rPr>
        <w:t>пункт</w:t>
      </w:r>
      <w:r w:rsidRPr="006C5B0E">
        <w:rPr>
          <w:rFonts w:ascii="Times New Roman" w:eastAsia="Times New Roman" w:hAnsi="Times New Roman" w:cs="Times New Roman"/>
          <w:sz w:val="24"/>
          <w:szCs w:val="24"/>
          <w:lang w:eastAsia="ru-RU"/>
        </w:rPr>
        <w:t xml:space="preserve"> </w:t>
      </w:r>
      <w:r w:rsidRPr="006C5B0E">
        <w:rPr>
          <w:rFonts w:ascii="Times New Roman" w:eastAsia="Times New Roman" w:hAnsi="Times New Roman" w:cs="Times New Roman"/>
          <w:i/>
          <w:sz w:val="24"/>
          <w:szCs w:val="24"/>
          <w:lang w:eastAsia="ru-RU"/>
        </w:rPr>
        <w:t>раздела Договора про обеспечительный платеж</w:t>
      </w:r>
      <w:r w:rsidRPr="006C5B0E">
        <w:rPr>
          <w:rFonts w:ascii="Times New Roman" w:eastAsia="Times New Roman" w:hAnsi="Times New Roman" w:cs="Times New Roman"/>
          <w:sz w:val="24"/>
          <w:szCs w:val="24"/>
          <w:lang w:eastAsia="ru-RU"/>
        </w:rPr>
        <w:t>), либо</w:t>
      </w:r>
    </w:p>
    <w:p w:rsidR="006C5B0E" w:rsidRPr="006C5B0E" w:rsidRDefault="006C5B0E" w:rsidP="006C5B0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w:t>
      </w:r>
      <w:r>
        <w:rPr>
          <w:rFonts w:ascii="Times New Roman" w:eastAsia="Times New Roman" w:hAnsi="Times New Roman" w:cs="Times New Roman"/>
          <w:sz w:val="24"/>
          <w:szCs w:val="24"/>
          <w:lang w:eastAsia="ru-RU"/>
        </w:rPr>
        <w:t>тически выполненных Поставщиком</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и принятых Покупателем</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работ по Договору/отдельному этапа Договора, в порядке, предусмотренном п.___ (</w:t>
      </w:r>
      <w:r w:rsidRPr="006C5B0E">
        <w:rPr>
          <w:rFonts w:ascii="Times New Roman" w:eastAsia="Times New Roman" w:hAnsi="Times New Roman" w:cs="Times New Roman"/>
          <w:i/>
          <w:sz w:val="24"/>
          <w:szCs w:val="24"/>
          <w:lang w:eastAsia="ru-RU"/>
        </w:rPr>
        <w:t>указать пункт Договора, предусматривающий условие о порядке направления Заказчиком/Покупателем уведомления</w:t>
      </w:r>
      <w:r w:rsidRPr="006C5B0E">
        <w:rPr>
          <w:rFonts w:ascii="Times New Roman" w:eastAsia="Calibri" w:hAnsi="Times New Roman" w:cs="Times New Roman"/>
          <w:i/>
          <w:sz w:val="24"/>
          <w:szCs w:val="24"/>
          <w:lang w:eastAsia="ru-RU"/>
        </w:rPr>
        <w: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t>
      </w:r>
      <w:r w:rsidRPr="006C5B0E">
        <w:rPr>
          <w:rFonts w:ascii="Times New Roman" w:eastAsia="Times New Roman" w:hAnsi="Times New Roman" w:cs="Times New Roman"/>
          <w:sz w:val="24"/>
          <w:szCs w:val="24"/>
          <w:lang w:eastAsia="ru-RU"/>
        </w:rPr>
        <w:t>).</w:t>
      </w:r>
    </w:p>
    <w:p w:rsidR="006C5B0E" w:rsidRPr="006C5B0E" w:rsidRDefault="006C5B0E" w:rsidP="007D21A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9.1</w:t>
      </w:r>
      <w:r w:rsidR="007D21A8">
        <w:rPr>
          <w:rFonts w:ascii="Times New Roman" w:eastAsia="Times New Roman" w:hAnsi="Times New Roman" w:cs="Times New Roman"/>
          <w:sz w:val="24"/>
          <w:szCs w:val="24"/>
          <w:lang w:eastAsia="ru-RU"/>
        </w:rPr>
        <w:t>0</w:t>
      </w:r>
      <w:r w:rsidRPr="006C5B0E">
        <w:rPr>
          <w:rFonts w:ascii="Times New Roman" w:eastAsia="Times New Roman" w:hAnsi="Times New Roman" w:cs="Times New Roman"/>
          <w:sz w:val="24"/>
          <w:szCs w:val="24"/>
          <w:lang w:eastAsia="ru-RU"/>
        </w:rPr>
        <w:t xml:space="preserve">. В соответствии со ст.431.2 ГК РФ </w:t>
      </w:r>
      <w:r>
        <w:rPr>
          <w:rFonts w:ascii="Times New Roman" w:eastAsia="Times New Roman" w:hAnsi="Times New Roman" w:cs="Times New Roman"/>
          <w:sz w:val="24"/>
          <w:szCs w:val="24"/>
          <w:lang w:eastAsia="ru-RU"/>
        </w:rPr>
        <w:t>Поставщик</w:t>
      </w:r>
      <w:r w:rsidRPr="006C5B0E">
        <w:rPr>
          <w:rFonts w:ascii="Times New Roman" w:eastAsia="Times New Roman" w:hAnsi="Times New Roman" w:cs="Times New Roman"/>
          <w:sz w:val="24"/>
          <w:szCs w:val="24"/>
          <w:lang w:eastAsia="ru-RU"/>
        </w:rPr>
        <w:t xml:space="preserve"> заверяет </w:t>
      </w:r>
      <w:r>
        <w:rPr>
          <w:rFonts w:ascii="Times New Roman" w:eastAsia="Times New Roman" w:hAnsi="Times New Roman" w:cs="Times New Roman"/>
          <w:sz w:val="24"/>
          <w:szCs w:val="24"/>
          <w:lang w:eastAsia="ru-RU"/>
        </w:rPr>
        <w:t>Покупателя</w:t>
      </w:r>
      <w:r>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о следующих обстоятельствах, имеющих значение для заключения, исполнения настоящего Договора:</w:t>
      </w:r>
    </w:p>
    <w:p w:rsidR="006C5B0E" w:rsidRPr="006C5B0E" w:rsidRDefault="006C5B0E" w:rsidP="006C5B0E">
      <w:pPr>
        <w:tabs>
          <w:tab w:val="left" w:pos="0"/>
        </w:tabs>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 xml:space="preserve">Поставщик </w:t>
      </w:r>
      <w:r w:rsidRPr="006C5B0E">
        <w:rPr>
          <w:rFonts w:ascii="Times New Roman" w:eastAsia="Times New Roman" w:hAnsi="Times New Roman" w:cs="Times New Roman"/>
          <w:sz w:val="24"/>
          <w:szCs w:val="24"/>
          <w:lang w:eastAsia="ru-RU"/>
        </w:rPr>
        <w:t xml:space="preserve">надлежащим образом учрежден, действует и отвечает всем требованиям законодательства РФ; </w:t>
      </w:r>
    </w:p>
    <w:p w:rsidR="006C5B0E" w:rsidRPr="006C5B0E" w:rsidRDefault="006C5B0E" w:rsidP="006C5B0E">
      <w:pPr>
        <w:tabs>
          <w:tab w:val="left" w:pos="0"/>
        </w:tabs>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лицо, подписывающее (заключающее) договор, дополнительные и иные соглашения к Договору, первичные учетные документы от имени и по поручению </w:t>
      </w:r>
      <w:r>
        <w:rPr>
          <w:rFonts w:ascii="Times New Roman" w:eastAsia="Times New Roman" w:hAnsi="Times New Roman" w:cs="Times New Roman"/>
          <w:sz w:val="24"/>
          <w:szCs w:val="24"/>
          <w:lang w:eastAsia="ru-RU"/>
        </w:rPr>
        <w:t xml:space="preserve">Поставщика </w:t>
      </w:r>
      <w:r w:rsidRPr="006C5B0E">
        <w:rPr>
          <w:rFonts w:ascii="Times New Roman" w:eastAsia="Times New Roman" w:hAnsi="Times New Roman" w:cs="Times New Roman"/>
          <w:sz w:val="24"/>
          <w:szCs w:val="24"/>
          <w:lang w:eastAsia="ru-RU"/>
        </w:rPr>
        <w:t>на день подписания (заключения) имеет все необходимые для такого подписания полномочия;</w:t>
      </w:r>
    </w:p>
    <w:p w:rsidR="006C5B0E" w:rsidRDefault="006C5B0E" w:rsidP="006C5B0E">
      <w:pPr>
        <w:tabs>
          <w:tab w:val="left" w:pos="0"/>
        </w:tabs>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Поставщик </w:t>
      </w:r>
      <w:r w:rsidRPr="006C5B0E">
        <w:rPr>
          <w:rFonts w:ascii="Times New Roman" w:eastAsia="Times New Roman" w:hAnsi="Times New Roman" w:cs="Times New Roman"/>
          <w:sz w:val="24"/>
          <w:szCs w:val="24"/>
          <w:lang w:eastAsia="ru-RU"/>
        </w:rPr>
        <w:t>имеет</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 xml:space="preserve">все необходимые разрешения/одобрения компетентного органа </w:t>
      </w:r>
      <w:r>
        <w:rPr>
          <w:rFonts w:ascii="Times New Roman" w:eastAsia="Times New Roman" w:hAnsi="Times New Roman" w:cs="Times New Roman"/>
          <w:sz w:val="24"/>
          <w:szCs w:val="24"/>
          <w:lang w:eastAsia="ru-RU"/>
        </w:rPr>
        <w:t xml:space="preserve">Поставщика </w:t>
      </w:r>
      <w:r w:rsidRPr="006C5B0E">
        <w:rPr>
          <w:rFonts w:ascii="Times New Roman" w:eastAsia="Times New Roman" w:hAnsi="Times New Roman" w:cs="Times New Roman"/>
          <w:sz w:val="24"/>
          <w:szCs w:val="24"/>
          <w:lang w:eastAsia="ru-RU"/>
        </w:rPr>
        <w:t>на</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 xml:space="preserve">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Поставщика, </w:t>
      </w:r>
    </w:p>
    <w:p w:rsidR="006C5B0E" w:rsidRPr="006C5B0E" w:rsidRDefault="006C5B0E" w:rsidP="006C5B0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6C5B0E">
        <w:rPr>
          <w:rFonts w:ascii="Times New Roman" w:eastAsia="Times New Roman" w:hAnsi="Times New Roman" w:cs="Times New Roman"/>
          <w:sz w:val="24"/>
          <w:szCs w:val="24"/>
          <w:lang w:eastAsia="ru-RU"/>
        </w:rPr>
        <w: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6C5B0E" w:rsidRPr="006C5B0E" w:rsidRDefault="006C5B0E" w:rsidP="006C5B0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На основании ст. 406.1 ГК РФ Стороны договорились, что </w:t>
      </w:r>
      <w:r>
        <w:rPr>
          <w:rFonts w:ascii="Times New Roman" w:eastAsia="Times New Roman" w:hAnsi="Times New Roman" w:cs="Times New Roman"/>
          <w:sz w:val="24"/>
          <w:szCs w:val="24"/>
          <w:lang w:eastAsia="ru-RU"/>
        </w:rPr>
        <w:t xml:space="preserve">Поставщик </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обязуется по письменному требованию Покупателя</w:t>
      </w:r>
      <w:r w:rsidRPr="006C5B0E">
        <w:rPr>
          <w:rFonts w:ascii="Times New Roman" w:eastAsia="Times New Roman" w:hAnsi="Times New Roman" w:cs="Times New Roman"/>
          <w:i/>
          <w:iCs/>
          <w:sz w:val="24"/>
          <w:szCs w:val="24"/>
          <w:lang w:eastAsia="ru-RU"/>
        </w:rPr>
        <w:t xml:space="preserve"> </w:t>
      </w:r>
      <w:r w:rsidRPr="006C5B0E">
        <w:rPr>
          <w:rFonts w:ascii="Times New Roman" w:eastAsia="Times New Roman" w:hAnsi="Times New Roman" w:cs="Times New Roman"/>
          <w:sz w:val="24"/>
          <w:szCs w:val="24"/>
          <w:lang w:eastAsia="ru-RU"/>
        </w:rPr>
        <w:t>возместить в полном объеме все имущественные потери (упущенную выгоду и реальный ущерб) Покупателя, возникшие вследствие недостоверности вышеуказанных заверений, в том числе имущественные потери, возникшие</w:t>
      </w:r>
      <w:r w:rsidRPr="006C5B0E">
        <w:rPr>
          <w:rFonts w:ascii="Times New Roman" w:eastAsia="Times New Roman" w:hAnsi="Times New Roman" w:cs="Times New Roman"/>
          <w:i/>
          <w:iCs/>
          <w:sz w:val="24"/>
          <w:szCs w:val="24"/>
          <w:lang w:eastAsia="ru-RU"/>
        </w:rPr>
        <w:t xml:space="preserve"> </w:t>
      </w:r>
      <w:r w:rsidRPr="006C5B0E">
        <w:rPr>
          <w:rFonts w:ascii="Times New Roman" w:eastAsia="Times New Roman" w:hAnsi="Times New Roman" w:cs="Times New Roman"/>
          <w:sz w:val="24"/>
          <w:szCs w:val="24"/>
          <w:lang w:eastAsia="ru-RU"/>
        </w:rPr>
        <w:t>в связи с предъявлением к Покупателю</w:t>
      </w:r>
      <w:r w:rsidRPr="006C5B0E">
        <w:rPr>
          <w:rFonts w:ascii="Times New Roman" w:eastAsia="Times New Roman" w:hAnsi="Times New Roman" w:cs="Times New Roman"/>
          <w:i/>
          <w:iCs/>
          <w:sz w:val="24"/>
          <w:szCs w:val="24"/>
          <w:lang w:eastAsia="ru-RU"/>
        </w:rPr>
        <w:t xml:space="preserve"> </w:t>
      </w:r>
      <w:r w:rsidRPr="006C5B0E">
        <w:rPr>
          <w:rFonts w:ascii="Times New Roman" w:eastAsia="Times New Roman" w:hAnsi="Times New Roman" w:cs="Times New Roman"/>
          <w:sz w:val="24"/>
          <w:szCs w:val="24"/>
          <w:lang w:eastAsia="ru-RU"/>
        </w:rPr>
        <w:t xml:space="preserve">претензий, санкций и прочих требований третьих лиц, возникновением возможных споров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6C5B0E" w:rsidRPr="006C5B0E" w:rsidRDefault="006C5B0E" w:rsidP="006C5B0E">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Покупатель вправе потребовать, а </w:t>
      </w:r>
      <w:r>
        <w:rPr>
          <w:rFonts w:ascii="Times New Roman" w:eastAsia="Times New Roman" w:hAnsi="Times New Roman" w:cs="Times New Roman"/>
          <w:sz w:val="24"/>
          <w:szCs w:val="24"/>
          <w:lang w:eastAsia="ru-RU"/>
        </w:rPr>
        <w:t>Поставщик</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 xml:space="preserve">обязуется вместо возмещения Покупателю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6C5B0E" w:rsidRPr="006C5B0E" w:rsidRDefault="006C5B0E" w:rsidP="006C5B0E">
      <w:pPr>
        <w:widowControl w:val="0"/>
        <w:spacing w:after="0" w:line="240" w:lineRule="auto"/>
        <w:ind w:left="23" w:right="23" w:firstLine="697"/>
        <w:jc w:val="both"/>
        <w:rPr>
          <w:rFonts w:ascii="Times New Roman" w:eastAsia="Times New Roman" w:hAnsi="Times New Roman" w:cs="Times New Roman"/>
          <w:sz w:val="24"/>
          <w:szCs w:val="24"/>
          <w:lang w:eastAsia="ru-RU"/>
        </w:rPr>
      </w:pPr>
    </w:p>
    <w:p w:rsidR="006C5B0E" w:rsidRPr="006C5B0E" w:rsidRDefault="006C5B0E" w:rsidP="006C5B0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10. Срок действия договора</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6C5B0E" w:rsidRPr="006C5B0E" w:rsidRDefault="006C5B0E" w:rsidP="006C5B0E">
      <w:pPr>
        <w:spacing w:after="0" w:line="240" w:lineRule="auto"/>
        <w:ind w:firstLine="360"/>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w:t>
      </w:r>
      <w:proofErr w:type="gramStart"/>
      <w:r w:rsidRPr="006C5B0E">
        <w:rPr>
          <w:rFonts w:ascii="Times New Roman" w:eastAsia="Times New Roman" w:hAnsi="Times New Roman" w:cs="Times New Roman"/>
          <w:sz w:val="24"/>
          <w:szCs w:val="24"/>
          <w:lang w:eastAsia="ru-RU"/>
        </w:rPr>
        <w:t>Поставщиком  уведомления</w:t>
      </w:r>
      <w:proofErr w:type="gramEnd"/>
      <w:r w:rsidRPr="006C5B0E">
        <w:rPr>
          <w:rFonts w:ascii="Times New Roman" w:eastAsia="Times New Roman" w:hAnsi="Times New Roman" w:cs="Times New Roman"/>
          <w:sz w:val="24"/>
          <w:szCs w:val="24"/>
          <w:lang w:eastAsia="ru-RU"/>
        </w:rPr>
        <w:t xml:space="preserve"> об отказе от  исполнения Договора, если иной, более поздний, срок не указан в уведомлении. При неполучении </w:t>
      </w:r>
      <w:proofErr w:type="gramStart"/>
      <w:r w:rsidRPr="006C5B0E">
        <w:rPr>
          <w:rFonts w:ascii="Times New Roman" w:eastAsia="Times New Roman" w:hAnsi="Times New Roman" w:cs="Times New Roman"/>
          <w:sz w:val="24"/>
          <w:szCs w:val="24"/>
          <w:lang w:eastAsia="ru-RU"/>
        </w:rPr>
        <w:t>Поставщиком  уведомления</w:t>
      </w:r>
      <w:proofErr w:type="gramEnd"/>
      <w:r w:rsidRPr="006C5B0E">
        <w:rPr>
          <w:rFonts w:ascii="Times New Roman" w:eastAsia="Times New Roman" w:hAnsi="Times New Roman" w:cs="Times New Roman"/>
          <w:sz w:val="24"/>
          <w:szCs w:val="24"/>
          <w:lang w:eastAsia="ru-RU"/>
        </w:rPr>
        <w:t xml:space="preserve">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w:t>
      </w:r>
      <w:r w:rsidRPr="006C5B0E">
        <w:rPr>
          <w:rFonts w:ascii="Times New Roman" w:eastAsia="Times New Roman" w:hAnsi="Times New Roman" w:cs="Times New Roman"/>
          <w:sz w:val="24"/>
          <w:szCs w:val="24"/>
          <w:lang w:eastAsia="ru-RU"/>
        </w:rPr>
        <w:lastRenderedPageBreak/>
        <w:t>известному Покупателю адресу, либо уведомления об истечении срока хранения корреспонденции органами связи.</w:t>
      </w:r>
    </w:p>
    <w:p w:rsidR="006C5B0E" w:rsidRPr="006C5B0E" w:rsidRDefault="006C5B0E" w:rsidP="006C5B0E">
      <w:pPr>
        <w:suppressLineNumbers/>
        <w:spacing w:after="0" w:line="240" w:lineRule="auto"/>
        <w:outlineLvl w:val="0"/>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6C5B0E" w:rsidRPr="006C5B0E" w:rsidRDefault="006C5B0E" w:rsidP="006C5B0E">
      <w:pPr>
        <w:suppressLineNumbers/>
        <w:spacing w:after="0" w:line="240" w:lineRule="auto"/>
        <w:outlineLvl w:val="0"/>
        <w:rPr>
          <w:rFonts w:ascii="Times New Roman" w:eastAsia="Times New Roman" w:hAnsi="Times New Roman" w:cs="Times New Roman"/>
          <w:b/>
          <w:color w:val="000000"/>
          <w:sz w:val="24"/>
          <w:szCs w:val="24"/>
          <w:lang w:eastAsia="ru-RU"/>
        </w:rPr>
      </w:pPr>
      <w:bookmarkStart w:id="0" w:name="Par17"/>
      <w:bookmarkStart w:id="1" w:name="Par4"/>
      <w:bookmarkEnd w:id="0"/>
      <w:bookmarkEnd w:id="1"/>
    </w:p>
    <w:p w:rsidR="006C5B0E" w:rsidRPr="006C5B0E" w:rsidRDefault="006C5B0E" w:rsidP="006C5B0E">
      <w:pPr>
        <w:suppressLineNumbers/>
        <w:spacing w:after="0" w:line="240" w:lineRule="auto"/>
        <w:ind w:firstLine="567"/>
        <w:jc w:val="center"/>
        <w:outlineLvl w:val="0"/>
        <w:rPr>
          <w:rFonts w:ascii="Times New Roman" w:eastAsia="Times New Roman" w:hAnsi="Times New Roman" w:cs="Times New Roman"/>
          <w:b/>
          <w:color w:val="000000"/>
          <w:sz w:val="24"/>
          <w:szCs w:val="24"/>
          <w:lang w:eastAsia="ru-RU"/>
        </w:rPr>
      </w:pPr>
      <w:r w:rsidRPr="006C5B0E">
        <w:rPr>
          <w:rFonts w:ascii="Times New Roman" w:eastAsia="Times New Roman" w:hAnsi="Times New Roman" w:cs="Times New Roman"/>
          <w:b/>
          <w:color w:val="000000"/>
          <w:sz w:val="24"/>
          <w:szCs w:val="24"/>
          <w:lang w:eastAsia="ru-RU"/>
        </w:rPr>
        <w:t>11. Обеспечение обязательств Поставщика</w:t>
      </w:r>
      <w:r w:rsidRPr="006C5B0E">
        <w:rPr>
          <w:rFonts w:ascii="Times New Roman" w:eastAsia="Times New Roman" w:hAnsi="Times New Roman" w:cs="Times New Roman"/>
          <w:b/>
          <w:color w:val="000000"/>
          <w:sz w:val="24"/>
          <w:szCs w:val="24"/>
          <w:vertAlign w:val="superscript"/>
          <w:lang w:eastAsia="ru-RU"/>
        </w:rPr>
        <w:t xml:space="preserve"> </w:t>
      </w:r>
      <w:r w:rsidRPr="006C5B0E">
        <w:rPr>
          <w:rFonts w:ascii="Times New Roman" w:eastAsia="Times New Roman" w:hAnsi="Times New Roman" w:cs="Times New Roman"/>
          <w:b/>
          <w:color w:val="000000"/>
          <w:sz w:val="24"/>
          <w:szCs w:val="24"/>
          <w:vertAlign w:val="superscript"/>
          <w:lang w:eastAsia="ru-RU"/>
        </w:rPr>
        <w:footnoteReference w:id="3"/>
      </w:r>
    </w:p>
    <w:p w:rsidR="006C5B0E" w:rsidRPr="006C5B0E" w:rsidRDefault="006C5B0E" w:rsidP="006C5B0E">
      <w:pPr>
        <w:spacing w:after="0" w:line="240" w:lineRule="auto"/>
        <w:jc w:val="both"/>
        <w:rPr>
          <w:rFonts w:ascii="Times New Roman" w:eastAsia="Times New Roman" w:hAnsi="Times New Roman" w:cs="Times New Roman"/>
          <w:color w:val="000000"/>
          <w:sz w:val="24"/>
          <w:szCs w:val="24"/>
          <w:lang w:eastAsia="ru-RU"/>
        </w:rPr>
      </w:pPr>
    </w:p>
    <w:p w:rsidR="006C5B0E" w:rsidRPr="006C5B0E" w:rsidRDefault="006C5B0E" w:rsidP="006C5B0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color w:val="000000"/>
          <w:sz w:val="24"/>
          <w:szCs w:val="24"/>
          <w:lang w:eastAsia="ru-RU"/>
        </w:rPr>
        <w:t xml:space="preserve">11.1. </w:t>
      </w:r>
      <w:r w:rsidRPr="006C5B0E">
        <w:rPr>
          <w:rFonts w:ascii="Times New Roman" w:eastAsia="Times New Roman" w:hAnsi="Times New Roman" w:cs="Times New Roman"/>
          <w:sz w:val="24"/>
          <w:szCs w:val="24"/>
          <w:lang w:eastAsia="ru-RU"/>
        </w:rPr>
        <w:t xml:space="preserve">Исполнение всех </w:t>
      </w:r>
      <w:proofErr w:type="gramStart"/>
      <w:r w:rsidRPr="006C5B0E">
        <w:rPr>
          <w:rFonts w:ascii="Times New Roman" w:eastAsia="Times New Roman" w:hAnsi="Times New Roman" w:cs="Times New Roman"/>
          <w:sz w:val="24"/>
          <w:szCs w:val="24"/>
          <w:lang w:eastAsia="ru-RU"/>
        </w:rPr>
        <w:t>обязательств  Поставщика</w:t>
      </w:r>
      <w:proofErr w:type="gramEnd"/>
      <w:r w:rsidRPr="006C5B0E">
        <w:rPr>
          <w:rFonts w:ascii="Times New Roman" w:eastAsia="Times New Roman" w:hAnsi="Times New Roman" w:cs="Times New Roman"/>
          <w:sz w:val="24"/>
          <w:szCs w:val="24"/>
          <w:lang w:eastAsia="ru-RU"/>
        </w:rPr>
        <w:t xml:space="preserve">  по настоящему Договору, как основных, так и дополнительных, в том числе:</w:t>
      </w:r>
    </w:p>
    <w:p w:rsidR="006C5B0E" w:rsidRPr="006C5B0E" w:rsidRDefault="006C5B0E" w:rsidP="006C5B0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обязательств по надлежащему выполнению работ/оказанию услуг/поставке товаров;</w:t>
      </w:r>
    </w:p>
    <w:p w:rsidR="006C5B0E" w:rsidRPr="006C5B0E" w:rsidRDefault="006C5B0E" w:rsidP="006C5B0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 обязательств по возврату авансовых платежей; </w:t>
      </w:r>
    </w:p>
    <w:p w:rsidR="006C5B0E" w:rsidRPr="006C5B0E" w:rsidRDefault="006C5B0E" w:rsidP="006C5B0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 гарантийных обязательств; </w:t>
      </w:r>
    </w:p>
    <w:p w:rsidR="006C5B0E" w:rsidRPr="006C5B0E" w:rsidRDefault="006C5B0E" w:rsidP="006C5B0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 обязательств по уплате штрафов, неустоек, пеней и (или) иных санкций за неисполнение и/или ненадлежащее исполнение Поставщиком условий Договора; </w:t>
      </w:r>
    </w:p>
    <w:p w:rsidR="006C5B0E" w:rsidRPr="006C5B0E" w:rsidRDefault="006C5B0E" w:rsidP="006C5B0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 обязательств по возмещению Покупателю убытков, возникших в связи с неисполнением и/или ненадлежащим исполнением </w:t>
      </w:r>
      <w:proofErr w:type="gramStart"/>
      <w:r w:rsidRPr="006C5B0E">
        <w:rPr>
          <w:rFonts w:ascii="Times New Roman" w:eastAsia="Times New Roman" w:hAnsi="Times New Roman" w:cs="Times New Roman"/>
          <w:sz w:val="24"/>
          <w:szCs w:val="24"/>
          <w:lang w:eastAsia="ru-RU"/>
        </w:rPr>
        <w:t>Поставщиком  условий</w:t>
      </w:r>
      <w:proofErr w:type="gramEnd"/>
      <w:r w:rsidRPr="006C5B0E">
        <w:rPr>
          <w:rFonts w:ascii="Times New Roman" w:eastAsia="Times New Roman" w:hAnsi="Times New Roman" w:cs="Times New Roman"/>
          <w:sz w:val="24"/>
          <w:szCs w:val="24"/>
          <w:lang w:eastAsia="ru-RU"/>
        </w:rPr>
        <w:t xml:space="preserve"> Договора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xml:space="preserve">. убытков, возникших у Покупателя после обращений/рекламаций/требований/предписаний/заявлений и т.п., предъявленных Покупателя (в том числе в административном и/или судебном порядке) третьими лицами в связи с нарушением Поставщиком условий Договора); </w:t>
      </w:r>
    </w:p>
    <w:p w:rsidR="006C5B0E" w:rsidRPr="006C5B0E" w:rsidRDefault="006C5B0E" w:rsidP="006C5B0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иных обязательств Поставщика, связанных с исполнением, изменением, прекращением, недействительностью Договора обеспечивается внесением денежных средств на расчетный счет Покупателя (обеспечительный платеж) в размере ________ (_______) (НДС не облагается) (______% от цены Договора с учетом НДС</w:t>
      </w:r>
      <w:r w:rsidRPr="006C5B0E">
        <w:rPr>
          <w:rFonts w:ascii="Times New Roman" w:eastAsia="Times New Roman" w:hAnsi="Times New Roman" w:cs="Times New Roman"/>
          <w:sz w:val="24"/>
          <w:szCs w:val="24"/>
          <w:vertAlign w:val="superscript"/>
          <w:lang w:eastAsia="ru-RU"/>
        </w:rPr>
        <w:footnoteReference w:id="4"/>
      </w:r>
      <w:r w:rsidRPr="006C5B0E">
        <w:rPr>
          <w:rFonts w:ascii="Times New Roman" w:eastAsia="Times New Roman" w:hAnsi="Times New Roman" w:cs="Times New Roman"/>
          <w:sz w:val="24"/>
          <w:szCs w:val="24"/>
          <w:lang w:eastAsia="ru-RU"/>
        </w:rPr>
        <w:t>)</w:t>
      </w:r>
      <w:r w:rsidRPr="006C5B0E">
        <w:rPr>
          <w:rFonts w:ascii="Times New Roman" w:eastAsia="Times New Roman" w:hAnsi="Times New Roman" w:cs="Times New Roman"/>
          <w:i/>
          <w:sz w:val="24"/>
          <w:szCs w:val="24"/>
          <w:lang w:eastAsia="ru-RU"/>
        </w:rPr>
        <w:t>.</w:t>
      </w:r>
    </w:p>
    <w:p w:rsidR="006C5B0E" w:rsidRPr="006C5B0E" w:rsidRDefault="006C5B0E" w:rsidP="006C5B0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11.1.1. </w:t>
      </w:r>
      <w:proofErr w:type="gramStart"/>
      <w:r w:rsidRPr="006C5B0E">
        <w:rPr>
          <w:rFonts w:ascii="Times New Roman" w:eastAsia="Times New Roman" w:hAnsi="Times New Roman" w:cs="Times New Roman"/>
          <w:sz w:val="24"/>
          <w:szCs w:val="24"/>
          <w:lang w:eastAsia="ru-RU"/>
        </w:rPr>
        <w:t>Поставщик  обязан</w:t>
      </w:r>
      <w:proofErr w:type="gramEnd"/>
      <w:r w:rsidRPr="006C5B0E">
        <w:rPr>
          <w:rFonts w:ascii="Times New Roman" w:eastAsia="Times New Roman" w:hAnsi="Times New Roman" w:cs="Times New Roman"/>
          <w:sz w:val="24"/>
          <w:szCs w:val="24"/>
          <w:lang w:eastAsia="ru-RU"/>
        </w:rPr>
        <w:t xml:space="preserve"> внести обеспечительный платеж до заключения договора.</w:t>
      </w:r>
    </w:p>
    <w:p w:rsidR="006C5B0E" w:rsidRPr="006C5B0E" w:rsidRDefault="006C5B0E" w:rsidP="006C5B0E">
      <w:pPr>
        <w:widowControl w:val="0"/>
        <w:shd w:val="clear" w:color="auto" w:fill="FFFFFF"/>
        <w:spacing w:after="0" w:line="240" w:lineRule="auto"/>
        <w:ind w:firstLine="708"/>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rPr>
        <w:t xml:space="preserve">За </w:t>
      </w:r>
      <w:proofErr w:type="spellStart"/>
      <w:r w:rsidRPr="006C5B0E">
        <w:rPr>
          <w:rFonts w:ascii="Times New Roman" w:eastAsia="Calibri" w:hAnsi="Times New Roman" w:cs="Times New Roman"/>
          <w:sz w:val="24"/>
          <w:szCs w:val="24"/>
        </w:rPr>
        <w:t>непредоставление</w:t>
      </w:r>
      <w:proofErr w:type="spellEnd"/>
      <w:r w:rsidRPr="006C5B0E">
        <w:rPr>
          <w:rFonts w:ascii="Times New Roman" w:eastAsia="Calibri" w:hAnsi="Times New Roman" w:cs="Times New Roman"/>
          <w:sz w:val="24"/>
          <w:szCs w:val="24"/>
        </w:rPr>
        <w:t xml:space="preserve"> </w:t>
      </w:r>
      <w:r w:rsidRPr="006C5B0E">
        <w:rPr>
          <w:rFonts w:ascii="Times New Roman" w:eastAsia="Times New Roman" w:hAnsi="Times New Roman" w:cs="Times New Roman"/>
          <w:sz w:val="24"/>
          <w:szCs w:val="24"/>
          <w:lang w:eastAsia="ru-RU"/>
        </w:rPr>
        <w:t xml:space="preserve">Поставщиком </w:t>
      </w:r>
      <w:r w:rsidRPr="006C5B0E">
        <w:rPr>
          <w:rFonts w:ascii="Times New Roman" w:eastAsia="Calibri" w:hAnsi="Times New Roman" w:cs="Times New Roman"/>
          <w:sz w:val="24"/>
          <w:szCs w:val="24"/>
        </w:rPr>
        <w:t xml:space="preserve">обеспечительного платежа в сроки, установленные настоящим Договором, а также в случае </w:t>
      </w:r>
      <w:proofErr w:type="gramStart"/>
      <w:r w:rsidRPr="006C5B0E">
        <w:rPr>
          <w:rFonts w:ascii="Times New Roman" w:eastAsia="Calibri" w:hAnsi="Times New Roman" w:cs="Times New Roman"/>
          <w:sz w:val="24"/>
          <w:szCs w:val="24"/>
        </w:rPr>
        <w:t xml:space="preserve">внесения </w:t>
      </w:r>
      <w:r w:rsidRPr="006C5B0E">
        <w:rPr>
          <w:rFonts w:ascii="Times New Roman" w:eastAsia="Times New Roman" w:hAnsi="Times New Roman" w:cs="Times New Roman"/>
          <w:sz w:val="24"/>
          <w:szCs w:val="24"/>
          <w:lang w:eastAsia="ru-RU"/>
        </w:rPr>
        <w:t xml:space="preserve"> Поставщиком</w:t>
      </w:r>
      <w:proofErr w:type="gramEnd"/>
      <w:r w:rsidRPr="006C5B0E">
        <w:rPr>
          <w:rFonts w:ascii="Times New Roman" w:eastAsia="Times New Roman" w:hAnsi="Times New Roman" w:cs="Times New Roman"/>
          <w:sz w:val="24"/>
          <w:szCs w:val="24"/>
          <w:lang w:eastAsia="ru-RU"/>
        </w:rPr>
        <w:t xml:space="preserve"> </w:t>
      </w:r>
      <w:r w:rsidRPr="006C5B0E">
        <w:rPr>
          <w:rFonts w:ascii="Times New Roman" w:eastAsia="Calibri" w:hAnsi="Times New Roman" w:cs="Times New Roman"/>
          <w:sz w:val="24"/>
          <w:szCs w:val="24"/>
        </w:rPr>
        <w:t xml:space="preserve">обеспечительного платежа с просрочкой, за неисполнение  </w:t>
      </w:r>
      <w:r w:rsidRPr="006C5B0E">
        <w:rPr>
          <w:rFonts w:ascii="Times New Roman" w:eastAsia="Times New Roman" w:hAnsi="Times New Roman" w:cs="Times New Roman"/>
          <w:sz w:val="24"/>
          <w:szCs w:val="24"/>
          <w:lang w:eastAsia="ru-RU"/>
        </w:rPr>
        <w:t xml:space="preserve">Поставщиком </w:t>
      </w:r>
      <w:r w:rsidRPr="006C5B0E">
        <w:rPr>
          <w:rFonts w:ascii="Times New Roman" w:eastAsia="Calibri" w:hAnsi="Times New Roman" w:cs="Times New Roman"/>
          <w:sz w:val="24"/>
          <w:szCs w:val="24"/>
        </w:rPr>
        <w:t xml:space="preserve">обязательства по </w:t>
      </w:r>
      <w:proofErr w:type="spellStart"/>
      <w:r w:rsidRPr="006C5B0E">
        <w:rPr>
          <w:rFonts w:ascii="Times New Roman" w:eastAsia="Calibri" w:hAnsi="Times New Roman" w:cs="Times New Roman"/>
          <w:sz w:val="24"/>
          <w:szCs w:val="24"/>
        </w:rPr>
        <w:t>довнесению</w:t>
      </w:r>
      <w:proofErr w:type="spellEnd"/>
      <w:r w:rsidRPr="006C5B0E">
        <w:rPr>
          <w:rFonts w:ascii="Times New Roman" w:eastAsia="Calibri" w:hAnsi="Times New Roman" w:cs="Times New Roman"/>
          <w:sz w:val="24"/>
          <w:szCs w:val="24"/>
        </w:rPr>
        <w:t xml:space="preserve"> обеспечительного платежа, а также в случае </w:t>
      </w:r>
      <w:proofErr w:type="spellStart"/>
      <w:r w:rsidRPr="006C5B0E">
        <w:rPr>
          <w:rFonts w:ascii="Times New Roman" w:eastAsia="Calibri" w:hAnsi="Times New Roman" w:cs="Times New Roman"/>
          <w:sz w:val="24"/>
          <w:szCs w:val="24"/>
        </w:rPr>
        <w:t>довнесения</w:t>
      </w:r>
      <w:proofErr w:type="spellEnd"/>
      <w:r w:rsidRPr="006C5B0E">
        <w:rPr>
          <w:rFonts w:ascii="Times New Roman" w:eastAsia="Calibri" w:hAnsi="Times New Roman" w:cs="Times New Roman"/>
          <w:sz w:val="24"/>
          <w:szCs w:val="24"/>
        </w:rPr>
        <w:t xml:space="preserve"> </w:t>
      </w:r>
      <w:r w:rsidRPr="006C5B0E">
        <w:rPr>
          <w:rFonts w:ascii="Times New Roman" w:eastAsia="Times New Roman" w:hAnsi="Times New Roman" w:cs="Times New Roman"/>
          <w:sz w:val="24"/>
          <w:szCs w:val="24"/>
          <w:lang w:eastAsia="ru-RU"/>
        </w:rPr>
        <w:t xml:space="preserve">Поставщиком </w:t>
      </w:r>
      <w:r w:rsidRPr="006C5B0E">
        <w:rPr>
          <w:rFonts w:ascii="Times New Roman" w:eastAsia="Calibri" w:hAnsi="Times New Roman" w:cs="Times New Roman"/>
          <w:sz w:val="24"/>
          <w:szCs w:val="24"/>
        </w:rPr>
        <w:t xml:space="preserve">обеспечительного платежа с просрочкой  Покупатель вправе взыскать с </w:t>
      </w:r>
      <w:r w:rsidRPr="006C5B0E">
        <w:rPr>
          <w:rFonts w:ascii="Times New Roman" w:eastAsia="Times New Roman" w:hAnsi="Times New Roman" w:cs="Times New Roman"/>
          <w:sz w:val="24"/>
          <w:szCs w:val="24"/>
          <w:lang w:eastAsia="ru-RU"/>
        </w:rPr>
        <w:t xml:space="preserve">Поставщика, </w:t>
      </w:r>
      <w:r w:rsidRPr="006C5B0E">
        <w:rPr>
          <w:rFonts w:ascii="Times New Roman" w:eastAsia="Calibri" w:hAnsi="Times New Roman" w:cs="Times New Roman"/>
          <w:sz w:val="24"/>
          <w:szCs w:val="24"/>
        </w:rPr>
        <w:t xml:space="preserve">а </w:t>
      </w:r>
      <w:r w:rsidRPr="006C5B0E">
        <w:rPr>
          <w:rFonts w:ascii="Times New Roman" w:eastAsia="Times New Roman" w:hAnsi="Times New Roman" w:cs="Times New Roman"/>
          <w:sz w:val="24"/>
          <w:szCs w:val="24"/>
          <w:lang w:eastAsia="ru-RU"/>
        </w:rPr>
        <w:t>Поставщик</w:t>
      </w:r>
      <w:r w:rsidRPr="006C5B0E">
        <w:rPr>
          <w:rFonts w:ascii="Times New Roman" w:eastAsia="Calibri" w:hAnsi="Times New Roman" w:cs="Times New Roman"/>
          <w:i/>
          <w:iCs/>
          <w:sz w:val="24"/>
          <w:szCs w:val="24"/>
        </w:rPr>
        <w:t xml:space="preserve"> </w:t>
      </w:r>
      <w:r w:rsidRPr="006C5B0E">
        <w:rPr>
          <w:rFonts w:ascii="Times New Roman" w:eastAsia="Calibri" w:hAnsi="Times New Roman" w:cs="Times New Roman"/>
          <w:sz w:val="24"/>
          <w:szCs w:val="24"/>
        </w:rPr>
        <w:t>обязан уплатить пеню в размере:</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Times New Roman" w:hAnsi="Times New Roman" w:cs="Times New Roman"/>
          <w:sz w:val="24"/>
          <w:szCs w:val="24"/>
          <w:lang w:eastAsia="ru-RU"/>
        </w:rPr>
        <w:lastRenderedPageBreak/>
        <w:tab/>
        <w:t>Покупатель вправе снизить размер пени, предусмотренной настоящим Договором, но не ниже чем до 0,01% от цены Договора за каждый день просрочки.</w:t>
      </w:r>
    </w:p>
    <w:p w:rsidR="006C5B0E" w:rsidRPr="006C5B0E" w:rsidRDefault="006C5B0E" w:rsidP="006C5B0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6C5B0E">
        <w:rPr>
          <w:rFonts w:ascii="Times New Roman" w:eastAsia="Calibri" w:hAnsi="Times New Roman" w:cs="Times New Roman"/>
          <w:sz w:val="24"/>
          <w:szCs w:val="24"/>
          <w:lang w:eastAsia="ru-RU"/>
        </w:rPr>
        <w:t xml:space="preserve">           Датой предоставления Покупателю</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обеспечительного платежа</w:t>
      </w:r>
      <w:r w:rsidRPr="006C5B0E">
        <w:rPr>
          <w:rFonts w:ascii="Times New Roman" w:eastAsia="Calibri" w:hAnsi="Times New Roman" w:cs="Times New Roman"/>
          <w:sz w:val="24"/>
          <w:szCs w:val="24"/>
          <w:lang w:eastAsia="ru-RU"/>
        </w:rPr>
        <w:t xml:space="preserve"> является дата </w:t>
      </w:r>
      <w:r w:rsidRPr="006C5B0E">
        <w:rPr>
          <w:rFonts w:ascii="Times New Roman" w:eastAsia="Times New Roman" w:hAnsi="Times New Roman" w:cs="Times New Roman"/>
          <w:sz w:val="24"/>
          <w:szCs w:val="24"/>
          <w:lang w:eastAsia="ru-RU"/>
        </w:rPr>
        <w:t>внесения денежных средств на расчетный счет Заказчика</w:t>
      </w:r>
      <w:r w:rsidRPr="006C5B0E">
        <w:rPr>
          <w:rFonts w:ascii="Times New Roman" w:eastAsia="Calibri" w:hAnsi="Times New Roman" w:cs="Times New Roman"/>
          <w:sz w:val="24"/>
          <w:szCs w:val="24"/>
          <w:lang w:eastAsia="ru-RU"/>
        </w:rPr>
        <w:t xml:space="preserve">. </w:t>
      </w:r>
    </w:p>
    <w:p w:rsidR="006C5B0E" w:rsidRPr="006C5B0E" w:rsidRDefault="006C5B0E" w:rsidP="006C5B0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6C5B0E">
        <w:rPr>
          <w:rFonts w:ascii="Times New Roman" w:eastAsia="Times New Roman" w:hAnsi="Times New Roman" w:cs="Times New Roman"/>
          <w:color w:val="000000"/>
          <w:sz w:val="24"/>
          <w:szCs w:val="24"/>
          <w:lang w:eastAsia="ru-RU"/>
        </w:rPr>
        <w:tab/>
        <w:t xml:space="preserve">В случае увеличения цены Договора </w:t>
      </w:r>
      <w:r w:rsidRPr="006C5B0E">
        <w:rPr>
          <w:rFonts w:ascii="Times New Roman" w:eastAsia="Times New Roman" w:hAnsi="Times New Roman" w:cs="Times New Roman"/>
          <w:sz w:val="24"/>
          <w:szCs w:val="24"/>
          <w:lang w:eastAsia="ru-RU"/>
        </w:rPr>
        <w:t>Поставщик</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color w:val="000000"/>
          <w:sz w:val="24"/>
          <w:szCs w:val="24"/>
          <w:lang w:eastAsia="ru-RU"/>
        </w:rPr>
        <w:t xml:space="preserve">обязан в течение 10 рабочих дней с даты заключения дополнительного соглашения, увеличивающего цену Договора, </w:t>
      </w:r>
      <w:proofErr w:type="spellStart"/>
      <w:r w:rsidRPr="006C5B0E">
        <w:rPr>
          <w:rFonts w:ascii="Times New Roman" w:eastAsia="Times New Roman" w:hAnsi="Times New Roman" w:cs="Times New Roman"/>
          <w:color w:val="000000"/>
          <w:sz w:val="24"/>
          <w:szCs w:val="24"/>
          <w:lang w:eastAsia="ru-RU"/>
        </w:rPr>
        <w:t>довнести</w:t>
      </w:r>
      <w:proofErr w:type="spellEnd"/>
      <w:r w:rsidRPr="006C5B0E">
        <w:rPr>
          <w:rFonts w:ascii="Times New Roman" w:eastAsia="Times New Roman" w:hAnsi="Times New Roman" w:cs="Times New Roman"/>
          <w:color w:val="000000"/>
          <w:sz w:val="24"/>
          <w:szCs w:val="24"/>
          <w:lang w:eastAsia="ru-RU"/>
        </w:rPr>
        <w:t xml:space="preserve"> обеспечительный платеж в размере, рассчитанном исходя из новой цены Договора (путем перечисления  Покупателю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6C5B0E">
        <w:rPr>
          <w:rFonts w:ascii="Times New Roman" w:eastAsia="Times New Roman" w:hAnsi="Times New Roman" w:cs="Times New Roman"/>
          <w:color w:val="000000"/>
          <w:sz w:val="24"/>
          <w:szCs w:val="24"/>
          <w:lang w:eastAsia="x-none"/>
        </w:rPr>
        <w:t xml:space="preserve">При </w:t>
      </w:r>
      <w:proofErr w:type="spellStart"/>
      <w:r w:rsidRPr="006C5B0E">
        <w:rPr>
          <w:rFonts w:ascii="Times New Roman" w:eastAsia="Times New Roman" w:hAnsi="Times New Roman" w:cs="Times New Roman"/>
          <w:color w:val="000000"/>
          <w:sz w:val="24"/>
          <w:szCs w:val="24"/>
          <w:lang w:eastAsia="x-none"/>
        </w:rPr>
        <w:t>довнесении</w:t>
      </w:r>
      <w:proofErr w:type="spellEnd"/>
      <w:r w:rsidRPr="006C5B0E">
        <w:rPr>
          <w:rFonts w:ascii="Times New Roman" w:eastAsia="Times New Roman" w:hAnsi="Times New Roman" w:cs="Times New Roman"/>
          <w:color w:val="000000"/>
          <w:sz w:val="24"/>
          <w:szCs w:val="24"/>
          <w:lang w:eastAsia="x-none"/>
        </w:rPr>
        <w:t xml:space="preserve"> обеспечительного платежа в</w:t>
      </w:r>
      <w:r w:rsidRPr="006C5B0E">
        <w:rPr>
          <w:rFonts w:ascii="Times New Roman" w:eastAsia="Times New Roman" w:hAnsi="Times New Roman" w:cs="Times New Roman"/>
          <w:color w:val="000000"/>
          <w:sz w:val="24"/>
          <w:szCs w:val="24"/>
          <w:lang w:val="x-none" w:eastAsia="x-none"/>
        </w:rPr>
        <w:t xml:space="preserve"> графе «Назначение платежа» </w:t>
      </w:r>
      <w:r w:rsidRPr="006C5B0E">
        <w:rPr>
          <w:rFonts w:ascii="Times New Roman" w:eastAsia="Times New Roman" w:hAnsi="Times New Roman" w:cs="Times New Roman"/>
          <w:sz w:val="24"/>
          <w:szCs w:val="24"/>
          <w:lang w:eastAsia="ru-RU"/>
        </w:rPr>
        <w:t>Поставщик</w:t>
      </w:r>
      <w:r w:rsidRPr="006C5B0E">
        <w:rPr>
          <w:rFonts w:ascii="Times New Roman" w:eastAsia="Times New Roman" w:hAnsi="Times New Roman" w:cs="Times New Roman"/>
          <w:color w:val="000000"/>
          <w:sz w:val="24"/>
          <w:szCs w:val="24"/>
          <w:lang w:val="x-none" w:eastAsia="x-none"/>
        </w:rPr>
        <w:t xml:space="preserve"> должен указать:</w:t>
      </w:r>
      <w:r w:rsidRPr="006C5B0E">
        <w:rPr>
          <w:rFonts w:ascii="Times New Roman" w:eastAsia="Times New Roman" w:hAnsi="Times New Roman" w:cs="Times New Roman"/>
          <w:color w:val="000000"/>
          <w:sz w:val="24"/>
          <w:szCs w:val="24"/>
          <w:lang w:eastAsia="x-none"/>
        </w:rPr>
        <w:t xml:space="preserve"> </w:t>
      </w:r>
      <w:r w:rsidRPr="006C5B0E">
        <w:rPr>
          <w:rFonts w:ascii="Times New Roman" w:eastAsia="Times New Roman" w:hAnsi="Times New Roman" w:cs="Times New Roman"/>
          <w:color w:val="000000"/>
          <w:sz w:val="24"/>
          <w:szCs w:val="24"/>
          <w:lang w:val="x-none" w:eastAsia="x-none"/>
        </w:rPr>
        <w:t>«</w:t>
      </w:r>
      <w:proofErr w:type="spellStart"/>
      <w:r w:rsidRPr="006C5B0E">
        <w:rPr>
          <w:rFonts w:ascii="Times New Roman" w:eastAsia="Times New Roman" w:hAnsi="Times New Roman" w:cs="Times New Roman"/>
          <w:color w:val="000000"/>
          <w:sz w:val="24"/>
          <w:szCs w:val="24"/>
          <w:lang w:eastAsia="x-none"/>
        </w:rPr>
        <w:t>Довнесение</w:t>
      </w:r>
      <w:proofErr w:type="spellEnd"/>
      <w:r w:rsidRPr="006C5B0E">
        <w:rPr>
          <w:rFonts w:ascii="Times New Roman" w:eastAsia="Times New Roman" w:hAnsi="Times New Roman" w:cs="Times New Roman"/>
          <w:color w:val="000000"/>
          <w:sz w:val="24"/>
          <w:szCs w:val="24"/>
          <w:lang w:eastAsia="x-none"/>
        </w:rPr>
        <w:t xml:space="preserve"> обеспечительного платежа (дополнительное соглашение №____от _____к договору №____от _____).</w:t>
      </w:r>
    </w:p>
    <w:p w:rsidR="006C5B0E" w:rsidRPr="006C5B0E" w:rsidRDefault="006C5B0E" w:rsidP="006C5B0E">
      <w:pPr>
        <w:widowControl w:val="0"/>
        <w:shd w:val="clear" w:color="auto" w:fill="FFFFFF"/>
        <w:tabs>
          <w:tab w:val="left" w:pos="567"/>
          <w:tab w:val="left" w:pos="993"/>
        </w:tabs>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11.1.2. При прекращении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Покупатель, при условии отсутствия фактов неисполнения/ненадлежащего исполнения обязательств Поставщиком </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по настоящему Договору, возвращает Поставщику</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  в течение 30 рабочих дней с даты прекращения, расторжения Договора.</w:t>
      </w:r>
    </w:p>
    <w:p w:rsidR="006C5B0E" w:rsidRPr="006C5B0E" w:rsidRDefault="006C5B0E" w:rsidP="006C5B0E">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11.1.3. Покупатель</w:t>
      </w:r>
      <w:r w:rsidRPr="006C5B0E">
        <w:rPr>
          <w:rFonts w:ascii="Times New Roman" w:eastAsia="Times New Roman" w:hAnsi="Times New Roman" w:cs="Times New Roman"/>
          <w:i/>
          <w:sz w:val="24"/>
          <w:szCs w:val="24"/>
          <w:lang w:eastAsia="ru-RU"/>
        </w:rPr>
        <w:t>)</w:t>
      </w:r>
      <w:r w:rsidRPr="006C5B0E">
        <w:rPr>
          <w:rFonts w:ascii="Times New Roman" w:eastAsia="Times New Roman" w:hAnsi="Times New Roman" w:cs="Times New Roman"/>
          <w:sz w:val="24"/>
          <w:szCs w:val="24"/>
          <w:lang w:eastAsia="ru-RU"/>
        </w:rPr>
        <w:t xml:space="preserve"> вправе возвратить Поставщику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Поставщиком гарантийных обязательств по договору), в течение 30 дней после подписания Покупателем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Поставщиком</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 xml:space="preserve">по настоящему Договору. </w:t>
      </w:r>
    </w:p>
    <w:p w:rsidR="006C5B0E" w:rsidRPr="006C5B0E" w:rsidRDefault="006C5B0E" w:rsidP="006C5B0E">
      <w:pPr>
        <w:widowControl w:val="0"/>
        <w:shd w:val="clear" w:color="auto" w:fill="FFFFFF"/>
        <w:spacing w:after="0" w:line="240" w:lineRule="auto"/>
        <w:ind w:firstLine="708"/>
        <w:jc w:val="both"/>
        <w:rPr>
          <w:rFonts w:ascii="Times New Roman" w:eastAsia="Calibri" w:hAnsi="Times New Roman" w:cs="Times New Roman"/>
          <w:sz w:val="24"/>
          <w:szCs w:val="24"/>
        </w:rPr>
      </w:pPr>
      <w:r w:rsidRPr="006C5B0E">
        <w:rPr>
          <w:rFonts w:ascii="Times New Roman" w:eastAsia="Times New Roman" w:hAnsi="Times New Roman" w:cs="Times New Roman"/>
          <w:sz w:val="24"/>
          <w:szCs w:val="24"/>
          <w:lang w:eastAsia="ru-RU"/>
        </w:rPr>
        <w:t xml:space="preserve">Размер части обеспечительного платежа, подлежащей возврату Поставщику,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Поставщика, часть обеспечительного платежа в размере </w:t>
      </w:r>
      <w:r w:rsidRPr="006C5B0E">
        <w:rPr>
          <w:rFonts w:ascii="Times New Roman" w:eastAsia="Calibri" w:hAnsi="Times New Roman" w:cs="Times New Roman"/>
          <w:sz w:val="24"/>
          <w:szCs w:val="24"/>
        </w:rPr>
        <w:t xml:space="preserve">____% от договора не возвращается </w:t>
      </w:r>
      <w:r w:rsidRPr="006C5B0E">
        <w:rPr>
          <w:rFonts w:ascii="Times New Roman" w:eastAsia="Times New Roman" w:hAnsi="Times New Roman" w:cs="Times New Roman"/>
          <w:sz w:val="24"/>
          <w:szCs w:val="24"/>
          <w:lang w:eastAsia="ru-RU"/>
        </w:rPr>
        <w:t xml:space="preserve">Поставщику, </w:t>
      </w:r>
      <w:r w:rsidRPr="006C5B0E">
        <w:rPr>
          <w:rFonts w:ascii="Times New Roman" w:eastAsia="Calibri" w:hAnsi="Times New Roman" w:cs="Times New Roman"/>
          <w:sz w:val="24"/>
          <w:szCs w:val="24"/>
        </w:rPr>
        <w:t>до полного исполнения гарантийных обязательств по договору.</w:t>
      </w:r>
    </w:p>
    <w:p w:rsidR="006C5B0E" w:rsidRPr="006C5B0E" w:rsidRDefault="006C5B0E" w:rsidP="006C5B0E">
      <w:pPr>
        <w:widowControl w:val="0"/>
        <w:shd w:val="clear" w:color="auto" w:fill="FFFFFF"/>
        <w:spacing w:after="0" w:line="240" w:lineRule="auto"/>
        <w:ind w:firstLine="708"/>
        <w:jc w:val="both"/>
        <w:rPr>
          <w:rFonts w:ascii="Times New Roman" w:eastAsia="Times New Roman" w:hAnsi="Times New Roman" w:cs="Times New Roman"/>
          <w:i/>
          <w:sz w:val="24"/>
          <w:szCs w:val="24"/>
          <w:lang w:eastAsia="ru-RU"/>
        </w:rPr>
      </w:pPr>
      <w:r w:rsidRPr="006C5B0E">
        <w:rPr>
          <w:rFonts w:ascii="Times New Roman" w:eastAsia="Calibri" w:hAnsi="Times New Roman" w:cs="Times New Roman"/>
          <w:i/>
          <w:sz w:val="24"/>
          <w:szCs w:val="24"/>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p>
    <w:p w:rsidR="006C5B0E" w:rsidRPr="006C5B0E" w:rsidRDefault="006C5B0E" w:rsidP="006C5B0E">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6C5B0E" w:rsidRPr="006C5B0E" w:rsidRDefault="006C5B0E" w:rsidP="006C5B0E">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11.1.4. В случае неисполнения либо ненадлежащего исполнения </w:t>
      </w:r>
      <w:proofErr w:type="gramStart"/>
      <w:r w:rsidRPr="006C5B0E">
        <w:rPr>
          <w:rFonts w:ascii="Times New Roman" w:eastAsia="Times New Roman" w:hAnsi="Times New Roman" w:cs="Times New Roman"/>
          <w:sz w:val="24"/>
          <w:szCs w:val="24"/>
          <w:lang w:eastAsia="ru-RU"/>
        </w:rPr>
        <w:t>Поставщиком  обязательств</w:t>
      </w:r>
      <w:proofErr w:type="gramEnd"/>
      <w:r w:rsidRPr="006C5B0E">
        <w:rPr>
          <w:rFonts w:ascii="Times New Roman" w:eastAsia="Times New Roman" w:hAnsi="Times New Roman" w:cs="Times New Roman"/>
          <w:sz w:val="24"/>
          <w:szCs w:val="24"/>
          <w:lang w:eastAsia="ru-RU"/>
        </w:rPr>
        <w:t xml:space="preserve"> по Договору Заказчик </w:t>
      </w:r>
      <w:r w:rsidRPr="006C5B0E">
        <w:rPr>
          <w:rFonts w:ascii="Times New Roman" w:eastAsia="Times New Roman" w:hAnsi="Times New Roman" w:cs="Times New Roman"/>
          <w:i/>
          <w:sz w:val="24"/>
          <w:szCs w:val="24"/>
          <w:lang w:eastAsia="ru-RU"/>
        </w:rPr>
        <w:t>(иное наименование Общества по договору)</w:t>
      </w:r>
      <w:r w:rsidRPr="006C5B0E">
        <w:rPr>
          <w:rFonts w:ascii="Times New Roman" w:eastAsia="Times New Roman" w:hAnsi="Times New Roman" w:cs="Times New Roman"/>
          <w:sz w:val="24"/>
          <w:szCs w:val="24"/>
          <w:lang w:eastAsia="ru-RU"/>
        </w:rPr>
        <w:t xml:space="preserve"> вправе зачесть в счет исполнения обязательств Поставщика, </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всю сумму обеспечительного платежа (оставшуюся сумму обеспечительного платежа), либо часть суммы обеспечительного платежа.</w:t>
      </w:r>
    </w:p>
    <w:p w:rsidR="006C5B0E" w:rsidRPr="006C5B0E" w:rsidRDefault="006C5B0E" w:rsidP="006C5B0E">
      <w:pPr>
        <w:tabs>
          <w:tab w:val="left" w:pos="0"/>
        </w:tabs>
        <w:spacing w:after="0" w:line="240" w:lineRule="auto"/>
        <w:contextualSpacing/>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lang w:eastAsia="ru-RU"/>
        </w:rPr>
        <w:tab/>
        <w:t xml:space="preserve">Покупатель обязан направить </w:t>
      </w:r>
      <w:r w:rsidRPr="006C5B0E">
        <w:rPr>
          <w:rFonts w:ascii="Times New Roman" w:eastAsia="Times New Roman" w:hAnsi="Times New Roman" w:cs="Times New Roman"/>
          <w:sz w:val="24"/>
          <w:szCs w:val="24"/>
          <w:lang w:eastAsia="ru-RU"/>
        </w:rPr>
        <w:t>Поставщику</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 xml:space="preserve">письменное уведомление о зачете суммы обеспечительного платежа (частично или в полном размере) в счет исполнения </w:t>
      </w:r>
      <w:proofErr w:type="gramStart"/>
      <w:r w:rsidRPr="006C5B0E">
        <w:rPr>
          <w:rFonts w:ascii="Times New Roman" w:eastAsia="Calibri" w:hAnsi="Times New Roman" w:cs="Times New Roman"/>
          <w:sz w:val="24"/>
          <w:szCs w:val="24"/>
          <w:lang w:eastAsia="ru-RU"/>
        </w:rPr>
        <w:t xml:space="preserve">обязательств </w:t>
      </w:r>
      <w:r w:rsidRPr="006C5B0E">
        <w:rPr>
          <w:rFonts w:ascii="Times New Roman" w:eastAsia="Times New Roman" w:hAnsi="Times New Roman" w:cs="Times New Roman"/>
          <w:sz w:val="24"/>
          <w:szCs w:val="24"/>
          <w:lang w:eastAsia="ru-RU"/>
        </w:rPr>
        <w:t xml:space="preserve"> Поставщика</w:t>
      </w:r>
      <w:proofErr w:type="gramEnd"/>
      <w:r w:rsidRPr="006C5B0E">
        <w:rPr>
          <w:rFonts w:ascii="Times New Roman" w:eastAsia="Times New Roman" w:hAnsi="Times New Roman" w:cs="Times New Roman"/>
          <w:sz w:val="24"/>
          <w:szCs w:val="24"/>
          <w:lang w:eastAsia="ru-RU"/>
        </w:rPr>
        <w:t>.</w:t>
      </w:r>
      <w:r w:rsidRPr="006C5B0E">
        <w:rPr>
          <w:rFonts w:ascii="Times New Roman" w:eastAsia="Calibri" w:hAnsi="Times New Roman" w:cs="Times New Roman"/>
          <w:sz w:val="24"/>
          <w:szCs w:val="24"/>
          <w:lang w:eastAsia="ru-RU"/>
        </w:rPr>
        <w:t xml:space="preserve"> Уведомление направляется по почте - с описью вложения и подтверждением вручения адресату. </w:t>
      </w:r>
    </w:p>
    <w:p w:rsidR="006C5B0E" w:rsidRPr="006C5B0E" w:rsidRDefault="006C5B0E" w:rsidP="006C5B0E">
      <w:pPr>
        <w:tabs>
          <w:tab w:val="left" w:pos="0"/>
        </w:tabs>
        <w:spacing w:after="0" w:line="240" w:lineRule="auto"/>
        <w:contextualSpacing/>
        <w:jc w:val="both"/>
        <w:rPr>
          <w:rFonts w:ascii="Times New Roman" w:eastAsia="Calibri" w:hAnsi="Times New Roman" w:cs="Times New Roman"/>
          <w:sz w:val="24"/>
          <w:szCs w:val="24"/>
          <w:lang w:eastAsia="ru-RU"/>
        </w:rPr>
      </w:pP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11.2. Исполнение всех обязательств Поставщика по настоящему Договору, как основных, так и дополнительных, в том числе:</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обязательств по надлежащему выполнению работ/оказанию услуг/поставке товаров;</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lastRenderedPageBreak/>
        <w:tab/>
        <w:t xml:space="preserve">-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Поставщиком условий Договора; </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 обязательств по возмещению Покупателю убытков, возникших в связи с неисполнением и/или ненадлежащим исполнением </w:t>
      </w:r>
      <w:proofErr w:type="gramStart"/>
      <w:r w:rsidRPr="006C5B0E">
        <w:rPr>
          <w:rFonts w:ascii="Times New Roman" w:eastAsia="Times New Roman" w:hAnsi="Times New Roman" w:cs="Times New Roman"/>
          <w:sz w:val="24"/>
          <w:szCs w:val="24"/>
          <w:lang w:eastAsia="ru-RU"/>
        </w:rPr>
        <w:t>Поставщиком  условий</w:t>
      </w:r>
      <w:proofErr w:type="gramEnd"/>
      <w:r w:rsidRPr="006C5B0E">
        <w:rPr>
          <w:rFonts w:ascii="Times New Roman" w:eastAsia="Times New Roman" w:hAnsi="Times New Roman" w:cs="Times New Roman"/>
          <w:sz w:val="24"/>
          <w:szCs w:val="24"/>
          <w:lang w:eastAsia="ru-RU"/>
        </w:rPr>
        <w:t xml:space="preserve"> Договора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xml:space="preserve">.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 иных обязательств Поставщика, связанных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связанных с исполнением, изменением, прекращением, недействительностью Договора) обеспечивается банковской гарантией на сумму ________ (_______) (______% от цены Договора с учетом НДС</w:t>
      </w:r>
      <w:r w:rsidRPr="006C5B0E">
        <w:rPr>
          <w:rFonts w:ascii="Times New Roman" w:eastAsia="Times New Roman" w:hAnsi="Times New Roman" w:cs="Times New Roman"/>
          <w:sz w:val="24"/>
          <w:szCs w:val="24"/>
          <w:vertAlign w:val="superscript"/>
          <w:lang w:eastAsia="ru-RU"/>
        </w:rPr>
        <w:footnoteReference w:id="5"/>
      </w:r>
      <w:r w:rsidRPr="006C5B0E">
        <w:rPr>
          <w:rFonts w:ascii="Times New Roman" w:eastAsia="Times New Roman" w:hAnsi="Times New Roman" w:cs="Times New Roman"/>
          <w:sz w:val="24"/>
          <w:szCs w:val="24"/>
          <w:lang w:eastAsia="ru-RU"/>
        </w:rPr>
        <w:t>)</w:t>
      </w:r>
      <w:r w:rsidRPr="006C5B0E">
        <w:rPr>
          <w:rFonts w:ascii="Times New Roman" w:eastAsia="Times New Roman" w:hAnsi="Times New Roman" w:cs="Times New Roman"/>
          <w:i/>
          <w:sz w:val="24"/>
          <w:szCs w:val="24"/>
          <w:lang w:eastAsia="ru-RU"/>
        </w:rPr>
        <w:t>.</w:t>
      </w:r>
    </w:p>
    <w:p w:rsidR="006C5B0E" w:rsidRPr="006C5B0E" w:rsidRDefault="006C5B0E" w:rsidP="006C5B0E">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Поставщик </w:t>
      </w:r>
      <w:r w:rsidRPr="006C5B0E">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sidRPr="006C5B0E">
        <w:rPr>
          <w:rFonts w:ascii="Times New Roman" w:eastAsia="Times New Roman" w:hAnsi="Times New Roman" w:cs="Times New Roman"/>
          <w:sz w:val="24"/>
          <w:szCs w:val="24"/>
          <w:lang w:eastAsia="ru-RU"/>
        </w:rPr>
        <w:t>Поставщик,</w:t>
      </w:r>
      <w:r w:rsidRPr="006C5B0E">
        <w:rPr>
          <w:rFonts w:ascii="Times New Roman" w:eastAsia="Calibri" w:hAnsi="Times New Roman" w:cs="Times New Roman"/>
          <w:sz w:val="24"/>
          <w:szCs w:val="24"/>
          <w:lang w:eastAsia="ru-RU"/>
        </w:rPr>
        <w:t xml:space="preserve"> обязан согласовать с Покупателем</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выбор банка-гаранта, предоставляющего банковскую гарантию, если:</w:t>
      </w:r>
    </w:p>
    <w:p w:rsidR="006C5B0E" w:rsidRPr="006C5B0E" w:rsidRDefault="006C5B0E" w:rsidP="006C5B0E">
      <w:pPr>
        <w:widowControl w:val="0"/>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lang w:eastAsia="ru-RU"/>
        </w:rPr>
        <w:tab/>
        <w:t xml:space="preserve">- Покупатель в разумный срок направил </w:t>
      </w:r>
      <w:r w:rsidRPr="006C5B0E">
        <w:rPr>
          <w:rFonts w:ascii="Times New Roman" w:eastAsia="Times New Roman" w:hAnsi="Times New Roman" w:cs="Times New Roman"/>
          <w:sz w:val="24"/>
          <w:szCs w:val="24"/>
          <w:lang w:eastAsia="ru-RU"/>
        </w:rPr>
        <w:t xml:space="preserve">Поставщику </w:t>
      </w:r>
      <w:r w:rsidRPr="006C5B0E">
        <w:rPr>
          <w:rFonts w:ascii="Times New Roman" w:eastAsia="Calibri" w:hAnsi="Times New Roman" w:cs="Times New Roman"/>
          <w:sz w:val="24"/>
          <w:szCs w:val="24"/>
          <w:lang w:eastAsia="ru-RU"/>
        </w:rPr>
        <w:t>письменное уведомление о необходимости согласования выбора банка-гаранта, предоставляющего банковскую гарантию;</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i/>
          <w:sz w:val="24"/>
          <w:szCs w:val="24"/>
          <w:lang w:eastAsia="ru-RU"/>
        </w:rPr>
      </w:pPr>
      <w:r w:rsidRPr="006C5B0E">
        <w:rPr>
          <w:rFonts w:ascii="Times New Roman" w:eastAsia="Calibri" w:hAnsi="Times New Roman" w:cs="Times New Roman"/>
          <w:sz w:val="24"/>
          <w:szCs w:val="24"/>
          <w:lang w:eastAsia="ru-RU"/>
        </w:rPr>
        <w:tab/>
        <w:t xml:space="preserve">- </w:t>
      </w:r>
      <w:r w:rsidRPr="006C5B0E">
        <w:rPr>
          <w:rFonts w:ascii="Times New Roman" w:eastAsia="Times New Roman" w:hAnsi="Times New Roman" w:cs="Times New Roman"/>
          <w:sz w:val="24"/>
          <w:szCs w:val="24"/>
          <w:lang w:eastAsia="ru-RU"/>
        </w:rPr>
        <w:t xml:space="preserve">Поставщик </w:t>
      </w:r>
      <w:r w:rsidRPr="006C5B0E">
        <w:rPr>
          <w:rFonts w:ascii="Times New Roman" w:eastAsia="Calibri" w:hAnsi="Times New Roman" w:cs="Times New Roman"/>
          <w:sz w:val="24"/>
          <w:szCs w:val="24"/>
          <w:lang w:eastAsia="ru-RU"/>
        </w:rPr>
        <w:t xml:space="preserve">к моменту получения вышеуказанного уведомления </w:t>
      </w:r>
      <w:r w:rsidRPr="006C5B0E">
        <w:rPr>
          <w:rFonts w:ascii="Times New Roman" w:eastAsia="Times New Roman" w:hAnsi="Times New Roman" w:cs="Times New Roman"/>
          <w:sz w:val="24"/>
          <w:szCs w:val="24"/>
          <w:lang w:eastAsia="ru-RU"/>
        </w:rPr>
        <w:t xml:space="preserve">еще не получил банковскую гарантию. </w:t>
      </w:r>
    </w:p>
    <w:p w:rsidR="006C5B0E" w:rsidRPr="006C5B0E" w:rsidRDefault="006C5B0E" w:rsidP="006C5B0E">
      <w:pPr>
        <w:widowControl w:val="0"/>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lang w:eastAsia="ru-RU"/>
        </w:rPr>
        <w:tab/>
        <w:t xml:space="preserve">11.2.1. </w:t>
      </w:r>
      <w:r w:rsidRPr="006C5B0E">
        <w:rPr>
          <w:rFonts w:ascii="Times New Roman" w:eastAsia="Times New Roman" w:hAnsi="Times New Roman" w:cs="Times New Roman"/>
          <w:sz w:val="24"/>
          <w:szCs w:val="24"/>
          <w:lang w:eastAsia="ru-RU"/>
        </w:rPr>
        <w:t>Поставщик</w:t>
      </w:r>
      <w:r w:rsidRPr="006C5B0E">
        <w:rPr>
          <w:rFonts w:ascii="Times New Roman" w:eastAsia="Calibri" w:hAnsi="Times New Roman" w:cs="Times New Roman"/>
          <w:sz w:val="24"/>
          <w:szCs w:val="24"/>
          <w:lang w:eastAsia="ru-RU"/>
        </w:rPr>
        <w:t xml:space="preserve"> обязан до заключения Договора предоставить Покупателю</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оригинал банковской гарантии по форме, предусмотренной приложением №</w:t>
      </w:r>
      <w:proofErr w:type="gramStart"/>
      <w:r w:rsidRPr="006C5B0E">
        <w:rPr>
          <w:rFonts w:ascii="Times New Roman" w:eastAsia="Calibri" w:hAnsi="Times New Roman" w:cs="Times New Roman"/>
          <w:sz w:val="24"/>
          <w:szCs w:val="24"/>
          <w:lang w:eastAsia="ru-RU"/>
        </w:rPr>
        <w:t>2  к</w:t>
      </w:r>
      <w:proofErr w:type="gramEnd"/>
      <w:r w:rsidRPr="006C5B0E">
        <w:rPr>
          <w:rFonts w:ascii="Times New Roman" w:eastAsia="Calibri" w:hAnsi="Times New Roman" w:cs="Times New Roman"/>
          <w:sz w:val="24"/>
          <w:szCs w:val="24"/>
          <w:lang w:eastAsia="ru-RU"/>
        </w:rPr>
        <w:t xml:space="preserve"> Договору. Если </w:t>
      </w:r>
      <w:r w:rsidRPr="006C5B0E">
        <w:rPr>
          <w:rFonts w:ascii="Times New Roman" w:eastAsia="Times New Roman" w:hAnsi="Times New Roman" w:cs="Times New Roman"/>
          <w:color w:val="000000"/>
          <w:sz w:val="24"/>
          <w:szCs w:val="24"/>
          <w:lang w:eastAsia="ru-RU"/>
        </w:rPr>
        <w:t xml:space="preserve">банк-гарант без письменного согласования с </w:t>
      </w:r>
      <w:r w:rsidRPr="006C5B0E">
        <w:rPr>
          <w:rFonts w:ascii="Times New Roman" w:eastAsia="Calibri" w:hAnsi="Times New Roman" w:cs="Times New Roman"/>
          <w:sz w:val="24"/>
          <w:szCs w:val="24"/>
          <w:lang w:eastAsia="ru-RU"/>
        </w:rPr>
        <w:t xml:space="preserve">Покупателем </w:t>
      </w:r>
      <w:r w:rsidRPr="006C5B0E">
        <w:rPr>
          <w:rFonts w:ascii="Times New Roman" w:eastAsia="Times New Roman" w:hAnsi="Times New Roman" w:cs="Times New Roman"/>
          <w:color w:val="000000"/>
          <w:sz w:val="24"/>
          <w:szCs w:val="24"/>
          <w:lang w:eastAsia="ru-RU"/>
        </w:rPr>
        <w:t xml:space="preserve">выдаст банковскую гарантию, не соответствующую условиям формы банковской гарантии, </w:t>
      </w:r>
      <w:proofErr w:type="gramStart"/>
      <w:r w:rsidRPr="006C5B0E">
        <w:rPr>
          <w:rFonts w:ascii="Times New Roman" w:eastAsia="Times New Roman" w:hAnsi="Times New Roman" w:cs="Times New Roman"/>
          <w:color w:val="000000"/>
          <w:sz w:val="24"/>
          <w:szCs w:val="24"/>
          <w:lang w:eastAsia="ru-RU"/>
        </w:rPr>
        <w:t>предусмотренной  настоящим</w:t>
      </w:r>
      <w:proofErr w:type="gramEnd"/>
      <w:r w:rsidRPr="006C5B0E">
        <w:rPr>
          <w:rFonts w:ascii="Times New Roman" w:eastAsia="Times New Roman" w:hAnsi="Times New Roman" w:cs="Times New Roman"/>
          <w:color w:val="000000"/>
          <w:sz w:val="24"/>
          <w:szCs w:val="24"/>
          <w:lang w:eastAsia="ru-RU"/>
        </w:rPr>
        <w:t xml:space="preserve"> Договором, </w:t>
      </w:r>
      <w:r w:rsidRPr="006C5B0E">
        <w:rPr>
          <w:rFonts w:ascii="Times New Roman" w:eastAsia="Calibri" w:hAnsi="Times New Roman" w:cs="Times New Roman"/>
          <w:sz w:val="24"/>
          <w:szCs w:val="24"/>
          <w:lang w:eastAsia="ru-RU"/>
        </w:rPr>
        <w:t>Покупатель</w:t>
      </w:r>
      <w:r w:rsidRPr="006C5B0E">
        <w:rPr>
          <w:rFonts w:ascii="Times New Roman" w:eastAsia="Times New Roman" w:hAnsi="Times New Roman" w:cs="Times New Roman"/>
          <w:color w:val="000000"/>
          <w:sz w:val="24"/>
          <w:szCs w:val="24"/>
          <w:lang w:eastAsia="ru-RU"/>
        </w:rPr>
        <w:t xml:space="preserve"> 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Pr="006C5B0E">
        <w:rPr>
          <w:rFonts w:ascii="Times New Roman" w:eastAsia="Calibri" w:hAnsi="Times New Roman" w:cs="Times New Roman"/>
          <w:sz w:val="24"/>
          <w:szCs w:val="24"/>
          <w:lang w:eastAsia="ru-RU"/>
        </w:rPr>
        <w:t>Покупателя</w:t>
      </w:r>
      <w:r w:rsidRPr="006C5B0E">
        <w:rPr>
          <w:rFonts w:ascii="Times New Roman" w:eastAsia="Times New Roman" w:hAnsi="Times New Roman" w:cs="Times New Roman"/>
          <w:color w:val="000000"/>
          <w:sz w:val="24"/>
          <w:szCs w:val="24"/>
          <w:lang w:eastAsia="ru-RU"/>
        </w:rPr>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6C5B0E">
        <w:rPr>
          <w:rFonts w:ascii="Times New Roman" w:eastAsia="Calibri" w:hAnsi="Times New Roman" w:cs="Times New Roman"/>
          <w:sz w:val="24"/>
          <w:szCs w:val="24"/>
          <w:lang w:eastAsia="ru-RU"/>
        </w:rPr>
        <w:t>Покупателя,</w:t>
      </w:r>
      <w:r w:rsidRPr="006C5B0E">
        <w:rPr>
          <w:rFonts w:ascii="Times New Roman" w:eastAsia="Times New Roman" w:hAnsi="Times New Roman" w:cs="Times New Roman"/>
          <w:color w:val="000000"/>
          <w:sz w:val="24"/>
          <w:szCs w:val="24"/>
          <w:lang w:eastAsia="ru-RU"/>
        </w:rPr>
        <w:t xml:space="preserve"> Покупатель вправе принять такую банковскую гарантию (при приеме </w:t>
      </w:r>
      <w:r w:rsidRPr="006C5B0E">
        <w:rPr>
          <w:rFonts w:ascii="Times New Roman" w:eastAsia="Calibri" w:hAnsi="Times New Roman" w:cs="Times New Roman"/>
          <w:sz w:val="24"/>
          <w:szCs w:val="24"/>
          <w:lang w:eastAsia="ru-RU"/>
        </w:rPr>
        <w:t>Покупателем</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color w:val="000000"/>
          <w:sz w:val="24"/>
          <w:szCs w:val="24"/>
          <w:lang w:eastAsia="ru-RU"/>
        </w:rPr>
        <w:t xml:space="preserve">такой банковской гарантии не требуется заключения дополнительного соглашения к Договору об изменении формы банковской гарантии). </w:t>
      </w:r>
      <w:r w:rsidRPr="006C5B0E">
        <w:rPr>
          <w:rFonts w:ascii="Times New Roman" w:eastAsia="Calibri" w:hAnsi="Times New Roman" w:cs="Times New Roman"/>
          <w:sz w:val="24"/>
          <w:szCs w:val="24"/>
          <w:lang w:eastAsia="ru-RU"/>
        </w:rPr>
        <w:t>Е</w:t>
      </w:r>
      <w:r w:rsidRPr="006C5B0E">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Pr="006C5B0E">
        <w:rPr>
          <w:rFonts w:ascii="Times New Roman" w:eastAsia="Calibri" w:hAnsi="Times New Roman" w:cs="Times New Roman"/>
          <w:sz w:val="24"/>
          <w:szCs w:val="24"/>
          <w:lang w:eastAsia="ru-RU"/>
        </w:rPr>
        <w:t>Покупателя</w:t>
      </w:r>
      <w:r w:rsidRPr="006C5B0E">
        <w:rPr>
          <w:rFonts w:ascii="Times New Roman" w:eastAsia="Times New Roman" w:hAnsi="Times New Roman" w:cs="Times New Roman"/>
          <w:color w:val="000000"/>
          <w:sz w:val="24"/>
          <w:szCs w:val="24"/>
          <w:lang w:eastAsia="ru-RU"/>
        </w:rPr>
        <w:t xml:space="preserve"> (</w:t>
      </w:r>
      <w:r w:rsidRPr="006C5B0E">
        <w:rPr>
          <w:rFonts w:ascii="Times New Roman" w:eastAsia="Times New Roman" w:hAnsi="Times New Roman" w:cs="Times New Roman"/>
          <w:sz w:val="24"/>
          <w:szCs w:val="24"/>
          <w:lang w:eastAsia="ru-RU"/>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6C5B0E">
        <w:rPr>
          <w:rFonts w:ascii="Times New Roman" w:eastAsia="Calibri" w:hAnsi="Times New Roman" w:cs="Times New Roman"/>
          <w:sz w:val="24"/>
          <w:szCs w:val="24"/>
          <w:lang w:eastAsia="ru-RU"/>
        </w:rPr>
        <w:t>Покупатель</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 xml:space="preserve">вправе принять такую гарантию и потребовать от </w:t>
      </w:r>
      <w:r w:rsidRPr="006C5B0E">
        <w:rPr>
          <w:rFonts w:ascii="Times New Roman" w:eastAsia="Times New Roman" w:hAnsi="Times New Roman" w:cs="Times New Roman"/>
          <w:sz w:val="24"/>
          <w:szCs w:val="24"/>
          <w:lang w:eastAsia="ru-RU"/>
        </w:rPr>
        <w:t xml:space="preserve">Поставщика </w:t>
      </w:r>
      <w:r w:rsidRPr="006C5B0E">
        <w:rPr>
          <w:rFonts w:ascii="Times New Roman" w:eastAsia="Calibri" w:hAnsi="Times New Roman" w:cs="Times New Roman"/>
          <w:sz w:val="24"/>
          <w:szCs w:val="24"/>
          <w:lang w:eastAsia="ru-RU"/>
        </w:rPr>
        <w:t>возмещения произведенных Покупателем расходов по оплате нотариального тарифа за совершенное нотариальное действие для предоставления указанных документов банку-гаранту, а</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 xml:space="preserve">Поставщик </w:t>
      </w:r>
      <w:r w:rsidRPr="006C5B0E">
        <w:rPr>
          <w:rFonts w:ascii="Times New Roman" w:eastAsia="Calibri" w:hAnsi="Times New Roman" w:cs="Times New Roman"/>
          <w:sz w:val="24"/>
          <w:szCs w:val="24"/>
          <w:lang w:eastAsia="ru-RU"/>
        </w:rPr>
        <w:t xml:space="preserve">обязан в течение 10 рабочих дней после получения письменного требования Покупателя </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 xml:space="preserve">возместить Покупателю произведенные </w:t>
      </w:r>
      <w:r w:rsidRPr="006C5B0E">
        <w:rPr>
          <w:rFonts w:ascii="Times New Roman" w:eastAsia="Calibri" w:hAnsi="Times New Roman" w:cs="Times New Roman"/>
          <w:sz w:val="24"/>
          <w:szCs w:val="24"/>
          <w:lang w:eastAsia="ru-RU"/>
        </w:rPr>
        <w:lastRenderedPageBreak/>
        <w:t>последним расходы.</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 обязательств по возмещению Покупателю убытков, возникших в связи с неисполнением и/или ненадлежащим исполнением Поставщиком условий Договора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xml:space="preserve">.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иных обязательств Поставщика, связанных с исполнением, изменением, прекращением, недействительностью Договора обеспечивается банковской гарантией на сумму ________ (_______) (______% от начальной (</w:t>
      </w:r>
      <w:proofErr w:type="gramStart"/>
      <w:r w:rsidRPr="006C5B0E">
        <w:rPr>
          <w:rFonts w:ascii="Times New Roman" w:eastAsia="Times New Roman" w:hAnsi="Times New Roman" w:cs="Times New Roman"/>
          <w:sz w:val="24"/>
          <w:szCs w:val="24"/>
          <w:lang w:eastAsia="ru-RU"/>
        </w:rPr>
        <w:t>максимальной)  цены</w:t>
      </w:r>
      <w:proofErr w:type="gramEnd"/>
      <w:r w:rsidRPr="006C5B0E">
        <w:rPr>
          <w:rFonts w:ascii="Times New Roman" w:eastAsia="Times New Roman" w:hAnsi="Times New Roman" w:cs="Times New Roman"/>
          <w:sz w:val="24"/>
          <w:szCs w:val="24"/>
          <w:lang w:eastAsia="ru-RU"/>
        </w:rPr>
        <w:t xml:space="preserve"> договора (цены лота) (с НДС)</w:t>
      </w:r>
      <w:r w:rsidRPr="006C5B0E">
        <w:rPr>
          <w:rFonts w:ascii="Times New Roman" w:eastAsia="Times New Roman" w:hAnsi="Times New Roman" w:cs="Times New Roman"/>
          <w:i/>
          <w:sz w:val="24"/>
          <w:szCs w:val="24"/>
          <w:lang w:eastAsia="ru-RU"/>
        </w:rPr>
        <w:t>.</w:t>
      </w:r>
    </w:p>
    <w:p w:rsidR="006C5B0E" w:rsidRPr="006C5B0E" w:rsidRDefault="006C5B0E" w:rsidP="006C5B0E">
      <w:pPr>
        <w:widowControl w:val="0"/>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Поставщик </w:t>
      </w:r>
      <w:r w:rsidRPr="006C5B0E">
        <w:rPr>
          <w:rFonts w:ascii="Times New Roman" w:eastAsia="Calibri" w:hAnsi="Times New Roman" w:cs="Times New Roman"/>
          <w:sz w:val="24"/>
          <w:szCs w:val="24"/>
          <w:lang w:eastAsia="ru-RU"/>
        </w:rPr>
        <w:t>обязан за 10 рабочих дней до планируемой даты начала гарантийного срока по Договору предоставить Покупателю</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оригинал банковской гарантии по форме, предусмотренной приложением №</w:t>
      </w:r>
      <w:proofErr w:type="gramStart"/>
      <w:r w:rsidRPr="006C5B0E">
        <w:rPr>
          <w:rFonts w:ascii="Times New Roman" w:eastAsia="Calibri" w:hAnsi="Times New Roman" w:cs="Times New Roman"/>
          <w:sz w:val="24"/>
          <w:szCs w:val="24"/>
          <w:lang w:eastAsia="ru-RU"/>
        </w:rPr>
        <w:t>2  к</w:t>
      </w:r>
      <w:proofErr w:type="gramEnd"/>
      <w:r w:rsidRPr="006C5B0E">
        <w:rPr>
          <w:rFonts w:ascii="Times New Roman" w:eastAsia="Calibri" w:hAnsi="Times New Roman" w:cs="Times New Roman"/>
          <w:sz w:val="24"/>
          <w:szCs w:val="24"/>
          <w:lang w:eastAsia="ru-RU"/>
        </w:rPr>
        <w:t xml:space="preserve"> Договору. Если </w:t>
      </w:r>
      <w:r w:rsidRPr="006C5B0E">
        <w:rPr>
          <w:rFonts w:ascii="Times New Roman" w:eastAsia="Times New Roman" w:hAnsi="Times New Roman" w:cs="Times New Roman"/>
          <w:color w:val="000000"/>
          <w:sz w:val="24"/>
          <w:szCs w:val="24"/>
          <w:lang w:eastAsia="ru-RU"/>
        </w:rPr>
        <w:t xml:space="preserve">банк-гарант без письменного согласования с </w:t>
      </w:r>
      <w:r w:rsidRPr="006C5B0E">
        <w:rPr>
          <w:rFonts w:ascii="Times New Roman" w:eastAsia="Calibri" w:hAnsi="Times New Roman" w:cs="Times New Roman"/>
          <w:sz w:val="24"/>
          <w:szCs w:val="24"/>
          <w:lang w:eastAsia="ru-RU"/>
        </w:rPr>
        <w:t>Покупателем</w:t>
      </w:r>
      <w:r w:rsidRPr="006C5B0E" w:rsidDel="00A96022">
        <w:rPr>
          <w:rFonts w:ascii="Times New Roman" w:eastAsia="Times New Roman" w:hAnsi="Times New Roman" w:cs="Times New Roman"/>
          <w:color w:val="000000"/>
          <w:sz w:val="24"/>
          <w:szCs w:val="24"/>
          <w:lang w:eastAsia="ru-RU"/>
        </w:rPr>
        <w:t xml:space="preserve"> </w:t>
      </w:r>
      <w:r w:rsidRPr="006C5B0E">
        <w:rPr>
          <w:rFonts w:ascii="Times New Roman" w:eastAsia="Times New Roman" w:hAnsi="Times New Roman" w:cs="Times New Roman"/>
          <w:color w:val="000000"/>
          <w:sz w:val="24"/>
          <w:szCs w:val="24"/>
          <w:lang w:eastAsia="ru-RU"/>
        </w:rPr>
        <w:t xml:space="preserve">выдаст банковскую гарантию, не соответствующую условиям формы банковской гарантии, </w:t>
      </w:r>
      <w:proofErr w:type="gramStart"/>
      <w:r w:rsidRPr="006C5B0E">
        <w:rPr>
          <w:rFonts w:ascii="Times New Roman" w:eastAsia="Times New Roman" w:hAnsi="Times New Roman" w:cs="Times New Roman"/>
          <w:color w:val="000000"/>
          <w:sz w:val="24"/>
          <w:szCs w:val="24"/>
          <w:lang w:eastAsia="ru-RU"/>
        </w:rPr>
        <w:t>предусмотренной  настоящим</w:t>
      </w:r>
      <w:proofErr w:type="gramEnd"/>
      <w:r w:rsidRPr="006C5B0E">
        <w:rPr>
          <w:rFonts w:ascii="Times New Roman" w:eastAsia="Times New Roman" w:hAnsi="Times New Roman" w:cs="Times New Roman"/>
          <w:color w:val="000000"/>
          <w:sz w:val="24"/>
          <w:szCs w:val="24"/>
          <w:lang w:eastAsia="ru-RU"/>
        </w:rPr>
        <w:t xml:space="preserve"> Договором, </w:t>
      </w:r>
      <w:r w:rsidRPr="006C5B0E">
        <w:rPr>
          <w:rFonts w:ascii="Times New Roman" w:eastAsia="Calibri" w:hAnsi="Times New Roman" w:cs="Times New Roman"/>
          <w:sz w:val="24"/>
          <w:szCs w:val="24"/>
          <w:lang w:eastAsia="ru-RU"/>
        </w:rPr>
        <w:t>Покупатель</w:t>
      </w:r>
      <w:r w:rsidRPr="006C5B0E">
        <w:rPr>
          <w:rFonts w:ascii="Times New Roman" w:eastAsia="Times New Roman" w:hAnsi="Times New Roman" w:cs="Times New Roman"/>
          <w:color w:val="000000"/>
          <w:sz w:val="24"/>
          <w:szCs w:val="24"/>
          <w:lang w:eastAsia="ru-RU"/>
        </w:rPr>
        <w:t xml:space="preserve"> 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Pr="006C5B0E">
        <w:rPr>
          <w:rFonts w:ascii="Times New Roman" w:eastAsia="Calibri" w:hAnsi="Times New Roman" w:cs="Times New Roman"/>
          <w:sz w:val="24"/>
          <w:szCs w:val="24"/>
          <w:lang w:eastAsia="ru-RU"/>
        </w:rPr>
        <w:t>Покупателя</w:t>
      </w:r>
      <w:r w:rsidRPr="006C5B0E">
        <w:rPr>
          <w:rFonts w:ascii="Times New Roman" w:eastAsia="Times New Roman" w:hAnsi="Times New Roman" w:cs="Times New Roman"/>
          <w:color w:val="000000"/>
          <w:sz w:val="24"/>
          <w:szCs w:val="24"/>
          <w:lang w:eastAsia="ru-RU"/>
        </w:rPr>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6C5B0E">
        <w:rPr>
          <w:rFonts w:ascii="Times New Roman" w:eastAsia="Calibri" w:hAnsi="Times New Roman" w:cs="Times New Roman"/>
          <w:sz w:val="24"/>
          <w:szCs w:val="24"/>
          <w:lang w:eastAsia="ru-RU"/>
        </w:rPr>
        <w:t>Покупателя,</w:t>
      </w:r>
      <w:r w:rsidRPr="006C5B0E">
        <w:rPr>
          <w:rFonts w:ascii="Times New Roman" w:eastAsia="Times New Roman" w:hAnsi="Times New Roman" w:cs="Times New Roman"/>
          <w:color w:val="000000"/>
          <w:sz w:val="24"/>
          <w:szCs w:val="24"/>
          <w:lang w:eastAsia="ru-RU"/>
        </w:rPr>
        <w:t xml:space="preserve"> Покупатель вправе принять такую банковскую гарантию (при приеме </w:t>
      </w:r>
      <w:proofErr w:type="gramStart"/>
      <w:r w:rsidRPr="006C5B0E">
        <w:rPr>
          <w:rFonts w:ascii="Times New Roman" w:eastAsia="Calibri" w:hAnsi="Times New Roman" w:cs="Times New Roman"/>
          <w:sz w:val="24"/>
          <w:szCs w:val="24"/>
          <w:lang w:eastAsia="ru-RU"/>
        </w:rPr>
        <w:t xml:space="preserve">Покупателем </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color w:val="000000"/>
          <w:sz w:val="24"/>
          <w:szCs w:val="24"/>
          <w:lang w:eastAsia="ru-RU"/>
        </w:rPr>
        <w:t>такой</w:t>
      </w:r>
      <w:proofErr w:type="gramEnd"/>
      <w:r w:rsidRPr="006C5B0E">
        <w:rPr>
          <w:rFonts w:ascii="Times New Roman" w:eastAsia="Times New Roman" w:hAnsi="Times New Roman" w:cs="Times New Roman"/>
          <w:color w:val="000000"/>
          <w:sz w:val="24"/>
          <w:szCs w:val="24"/>
          <w:lang w:eastAsia="ru-RU"/>
        </w:rPr>
        <w:t xml:space="preserve"> банковской гарантии не требуется заключения дополнительного соглашения к Договору об изменении формы банковской гарантии). </w:t>
      </w:r>
      <w:r w:rsidRPr="006C5B0E">
        <w:rPr>
          <w:rFonts w:ascii="Times New Roman" w:eastAsia="Calibri" w:hAnsi="Times New Roman" w:cs="Times New Roman"/>
          <w:sz w:val="24"/>
          <w:szCs w:val="24"/>
          <w:lang w:eastAsia="ru-RU"/>
        </w:rPr>
        <w:t>Е</w:t>
      </w:r>
      <w:r w:rsidRPr="006C5B0E">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Pr="006C5B0E">
        <w:rPr>
          <w:rFonts w:ascii="Times New Roman" w:eastAsia="Calibri" w:hAnsi="Times New Roman" w:cs="Times New Roman"/>
          <w:sz w:val="24"/>
          <w:szCs w:val="24"/>
          <w:lang w:eastAsia="ru-RU"/>
        </w:rPr>
        <w:t xml:space="preserve">Покупателя </w:t>
      </w:r>
      <w:r w:rsidRPr="006C5B0E">
        <w:rPr>
          <w:rFonts w:ascii="Times New Roman" w:eastAsia="Times New Roman" w:hAnsi="Times New Roman" w:cs="Times New Roman"/>
          <w:color w:val="000000"/>
          <w:sz w:val="24"/>
          <w:szCs w:val="24"/>
          <w:lang w:eastAsia="ru-RU"/>
        </w:rPr>
        <w:t xml:space="preserve"> (</w:t>
      </w:r>
      <w:r w:rsidRPr="006C5B0E">
        <w:rPr>
          <w:rFonts w:ascii="Times New Roman" w:eastAsia="Times New Roman" w:hAnsi="Times New Roman" w:cs="Times New Roman"/>
          <w:sz w:val="24"/>
          <w:szCs w:val="24"/>
          <w:lang w:eastAsia="ru-RU"/>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6C5B0E">
        <w:rPr>
          <w:rFonts w:ascii="Times New Roman" w:eastAsia="Calibri" w:hAnsi="Times New Roman" w:cs="Times New Roman"/>
          <w:sz w:val="24"/>
          <w:szCs w:val="24"/>
          <w:lang w:eastAsia="ru-RU"/>
        </w:rPr>
        <w:t xml:space="preserve">Покупатель </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 xml:space="preserve">вправе принять такую гарантию и потребовать от </w:t>
      </w:r>
      <w:r w:rsidRPr="006C5B0E">
        <w:rPr>
          <w:rFonts w:ascii="Times New Roman" w:eastAsia="Times New Roman" w:hAnsi="Times New Roman" w:cs="Times New Roman"/>
          <w:sz w:val="24"/>
          <w:szCs w:val="24"/>
          <w:lang w:eastAsia="ru-RU"/>
        </w:rPr>
        <w:t xml:space="preserve">Поставщика </w:t>
      </w:r>
      <w:r w:rsidRPr="006C5B0E">
        <w:rPr>
          <w:rFonts w:ascii="Times New Roman" w:eastAsia="Calibri" w:hAnsi="Times New Roman" w:cs="Times New Roman"/>
          <w:sz w:val="24"/>
          <w:szCs w:val="24"/>
          <w:lang w:eastAsia="ru-RU"/>
        </w:rPr>
        <w:t>возмещения произведенных Покупателем расходов по оплате нотариального тарифа за совершенное нотариальное действие для предоставления указанных документов банку-гаранту, а</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Поставщик</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обязан в течение 10 рабочих дней после получения письменного требования Покупателя</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возместить Покупателю произведенные последним расходы.</w:t>
      </w:r>
    </w:p>
    <w:p w:rsidR="006C5B0E" w:rsidRPr="006C5B0E" w:rsidRDefault="006C5B0E" w:rsidP="006C5B0E">
      <w:pPr>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lang w:eastAsia="ru-RU"/>
        </w:rPr>
        <w:tab/>
        <w:t>Оригинал банковской гарантии направляется Покупателю</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вместе с актом приема-передачи банковской гарантии (или с иным замещающим документом), содержащим следующие реквизиты:</w:t>
      </w:r>
    </w:p>
    <w:p w:rsidR="006C5B0E" w:rsidRPr="006C5B0E" w:rsidRDefault="006C5B0E" w:rsidP="006C5B0E">
      <w:pPr>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lang w:eastAsia="ru-RU"/>
        </w:rPr>
        <w:t>- дата и номер банковской гарантии;</w:t>
      </w:r>
    </w:p>
    <w:p w:rsidR="006C5B0E" w:rsidRPr="006C5B0E" w:rsidRDefault="006C5B0E" w:rsidP="006C5B0E">
      <w:pPr>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lang w:eastAsia="ru-RU"/>
        </w:rPr>
        <w:t>- наименование банка-гаранта;</w:t>
      </w:r>
    </w:p>
    <w:p w:rsidR="006C5B0E" w:rsidRPr="006C5B0E" w:rsidRDefault="006C5B0E" w:rsidP="006C5B0E">
      <w:pPr>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lang w:eastAsia="ru-RU"/>
        </w:rPr>
        <w:t>- сумма банковской гарантии;</w:t>
      </w:r>
    </w:p>
    <w:p w:rsidR="006C5B0E" w:rsidRPr="006C5B0E" w:rsidRDefault="006C5B0E" w:rsidP="006C5B0E">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p>
    <w:p w:rsidR="006C5B0E" w:rsidRPr="006C5B0E" w:rsidRDefault="006C5B0E" w:rsidP="006C5B0E">
      <w:pPr>
        <w:widowControl w:val="0"/>
        <w:tabs>
          <w:tab w:val="left" w:pos="284"/>
          <w:tab w:val="left" w:pos="710"/>
          <w:tab w:val="left" w:pos="1560"/>
        </w:tabs>
        <w:spacing w:after="0" w:line="240" w:lineRule="auto"/>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p>
    <w:p w:rsidR="006C5B0E" w:rsidRPr="006C5B0E" w:rsidRDefault="006C5B0E" w:rsidP="006C5B0E">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11.2.3. Покупатель</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6C5B0E" w:rsidRPr="006C5B0E" w:rsidRDefault="006C5B0E" w:rsidP="006C5B0E">
      <w:pPr>
        <w:widowControl w:val="0"/>
        <w:tabs>
          <w:tab w:val="left" w:pos="710"/>
        </w:tabs>
        <w:spacing w:after="0" w:line="240" w:lineRule="auto"/>
        <w:jc w:val="both"/>
        <w:rPr>
          <w:rFonts w:ascii="Times New Roman" w:eastAsia="Calibri" w:hAnsi="Times New Roman" w:cs="Times New Roman"/>
          <w:bCs/>
          <w:sz w:val="24"/>
          <w:szCs w:val="24"/>
          <w:lang w:eastAsia="ru-RU"/>
        </w:rPr>
      </w:pPr>
      <w:r w:rsidRPr="006C5B0E">
        <w:rPr>
          <w:rFonts w:ascii="Times New Roman" w:eastAsia="Calibri" w:hAnsi="Times New Roman" w:cs="Times New Roman"/>
          <w:sz w:val="24"/>
          <w:szCs w:val="24"/>
          <w:lang w:eastAsia="ru-RU"/>
        </w:rPr>
        <w:tab/>
      </w:r>
      <w:r w:rsidRPr="006C5B0E">
        <w:rPr>
          <w:rFonts w:ascii="Times New Roman" w:eastAsia="Times New Roman" w:hAnsi="Times New Roman" w:cs="Times New Roman"/>
          <w:sz w:val="24"/>
          <w:szCs w:val="24"/>
          <w:lang w:eastAsia="ru-RU"/>
        </w:rPr>
        <w:t xml:space="preserve">Поставщик </w:t>
      </w:r>
      <w:r w:rsidRPr="006C5B0E">
        <w:rPr>
          <w:rFonts w:ascii="Times New Roman" w:eastAsia="Calibri" w:hAnsi="Times New Roman" w:cs="Times New Roman"/>
          <w:sz w:val="24"/>
          <w:szCs w:val="24"/>
          <w:lang w:eastAsia="ru-RU"/>
        </w:rPr>
        <w:t>вместе с оригиналом банковской гарантии обязан</w:t>
      </w:r>
      <w:r w:rsidRPr="006C5B0E">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Покупателя</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необходимые для осуществления проверки банковской гарантии</w:t>
      </w:r>
      <w:r w:rsidRPr="006C5B0E">
        <w:rPr>
          <w:rFonts w:ascii="Times New Roman" w:eastAsia="Calibri" w:hAnsi="Times New Roman" w:cs="Times New Roman"/>
          <w:bCs/>
          <w:sz w:val="24"/>
          <w:szCs w:val="24"/>
          <w:lang w:eastAsia="ru-RU"/>
        </w:rPr>
        <w:t>.</w:t>
      </w:r>
    </w:p>
    <w:p w:rsidR="006C5B0E" w:rsidRPr="006C5B0E" w:rsidRDefault="006C5B0E" w:rsidP="006C5B0E">
      <w:pPr>
        <w:widowControl w:val="0"/>
        <w:tabs>
          <w:tab w:val="left" w:pos="284"/>
          <w:tab w:val="left" w:pos="710"/>
          <w:tab w:val="left" w:pos="1560"/>
        </w:tabs>
        <w:spacing w:after="0" w:line="240" w:lineRule="auto"/>
        <w:jc w:val="both"/>
        <w:rPr>
          <w:rFonts w:ascii="Times New Roman" w:eastAsia="Times New Roman" w:hAnsi="Times New Roman" w:cs="Times New Roman"/>
          <w:bCs/>
          <w:i/>
          <w:sz w:val="24"/>
          <w:szCs w:val="24"/>
          <w:lang w:eastAsia="ru-RU"/>
        </w:rPr>
      </w:pPr>
      <w:r w:rsidRPr="006C5B0E">
        <w:rPr>
          <w:rFonts w:ascii="Times New Roman" w:eastAsia="Times New Roman" w:hAnsi="Times New Roman" w:cs="Times New Roman"/>
          <w:bCs/>
          <w:i/>
          <w:sz w:val="24"/>
          <w:szCs w:val="24"/>
          <w:lang w:eastAsia="ru-RU"/>
        </w:rPr>
        <w:tab/>
      </w:r>
      <w:r w:rsidRPr="006C5B0E">
        <w:rPr>
          <w:rFonts w:ascii="Times New Roman" w:eastAsia="Times New Roman" w:hAnsi="Times New Roman" w:cs="Times New Roman"/>
          <w:bCs/>
          <w:i/>
          <w:sz w:val="24"/>
          <w:szCs w:val="24"/>
          <w:lang w:eastAsia="ru-RU"/>
        </w:rPr>
        <w:tab/>
      </w:r>
      <w:r w:rsidRPr="006C5B0E">
        <w:rPr>
          <w:rFonts w:ascii="Times New Roman" w:eastAsia="Times New Roman" w:hAnsi="Times New Roman" w:cs="Times New Roman"/>
          <w:bCs/>
          <w:sz w:val="24"/>
          <w:szCs w:val="24"/>
          <w:lang w:eastAsia="ru-RU"/>
        </w:rPr>
        <w:t>После прохождения проверки банковской гарантии Покупатель</w:t>
      </w:r>
      <w:r w:rsidRPr="006C5B0E">
        <w:rPr>
          <w:rFonts w:ascii="Times New Roman" w:eastAsia="Times New Roman" w:hAnsi="Times New Roman" w:cs="Times New Roman"/>
          <w:bCs/>
          <w:i/>
          <w:sz w:val="24"/>
          <w:szCs w:val="24"/>
          <w:lang w:eastAsia="ru-RU"/>
        </w:rPr>
        <w:t>:</w:t>
      </w:r>
    </w:p>
    <w:p w:rsidR="006C5B0E" w:rsidRPr="006C5B0E" w:rsidRDefault="006C5B0E" w:rsidP="006C5B0E">
      <w:pPr>
        <w:widowControl w:val="0"/>
        <w:numPr>
          <w:ilvl w:val="0"/>
          <w:numId w:val="12"/>
        </w:numPr>
        <w:tabs>
          <w:tab w:val="left" w:pos="0"/>
          <w:tab w:val="left" w:pos="284"/>
        </w:tabs>
        <w:spacing w:after="0" w:line="240" w:lineRule="auto"/>
        <w:ind w:left="0" w:firstLine="1429"/>
        <w:jc w:val="both"/>
        <w:rPr>
          <w:rFonts w:ascii="Times New Roman" w:eastAsia="Times New Roman" w:hAnsi="Times New Roman" w:cs="Times New Roman"/>
          <w:bCs/>
          <w:i/>
          <w:sz w:val="24"/>
          <w:szCs w:val="24"/>
          <w:lang w:eastAsia="ru-RU"/>
        </w:rPr>
      </w:pPr>
      <w:r w:rsidRPr="006C5B0E">
        <w:rPr>
          <w:rFonts w:ascii="Times New Roman" w:eastAsia="Times New Roman" w:hAnsi="Times New Roman" w:cs="Times New Roman"/>
          <w:bCs/>
          <w:sz w:val="24"/>
          <w:szCs w:val="24"/>
          <w:lang w:eastAsia="ru-RU"/>
        </w:rPr>
        <w:lastRenderedPageBreak/>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6C5B0E">
        <w:rPr>
          <w:rFonts w:ascii="Times New Roman" w:eastAsia="Times New Roman" w:hAnsi="Times New Roman" w:cs="Times New Roman"/>
          <w:sz w:val="24"/>
          <w:szCs w:val="24"/>
          <w:lang w:eastAsia="ru-RU"/>
        </w:rPr>
        <w:t>Поставщику.</w:t>
      </w:r>
    </w:p>
    <w:p w:rsidR="006C5B0E" w:rsidRPr="006C5B0E" w:rsidRDefault="006C5B0E" w:rsidP="006C5B0E">
      <w:pPr>
        <w:widowControl w:val="0"/>
        <w:numPr>
          <w:ilvl w:val="0"/>
          <w:numId w:val="12"/>
        </w:numPr>
        <w:tabs>
          <w:tab w:val="left" w:pos="0"/>
          <w:tab w:val="left" w:pos="284"/>
        </w:tabs>
        <w:spacing w:after="0" w:line="240" w:lineRule="auto"/>
        <w:ind w:left="0" w:firstLine="142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 xml:space="preserve">направляет </w:t>
      </w:r>
      <w:r w:rsidRPr="006C5B0E">
        <w:rPr>
          <w:rFonts w:ascii="Times New Roman" w:eastAsia="Times New Roman" w:hAnsi="Times New Roman" w:cs="Times New Roman"/>
          <w:sz w:val="24"/>
          <w:szCs w:val="24"/>
          <w:lang w:eastAsia="ru-RU"/>
        </w:rPr>
        <w:t xml:space="preserve">Поставщику </w:t>
      </w:r>
      <w:r w:rsidRPr="006C5B0E">
        <w:rPr>
          <w:rFonts w:ascii="Times New Roman" w:eastAsia="Times New Roman" w:hAnsi="Times New Roman" w:cs="Times New Roman"/>
          <w:bCs/>
          <w:sz w:val="24"/>
          <w:szCs w:val="24"/>
          <w:lang w:eastAsia="ru-RU"/>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6C5B0E">
        <w:rPr>
          <w:rFonts w:ascii="Times New Roman" w:eastAsia="Times New Roman" w:hAnsi="Times New Roman" w:cs="Times New Roman"/>
          <w:sz w:val="24"/>
          <w:szCs w:val="24"/>
          <w:lang w:eastAsia="ru-RU"/>
        </w:rPr>
        <w:t>Поставщиком</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документы. Акт приема-передачи (иной документ, подтверждающий прием оригинала банковской гарантии) в данном случае Покупателем</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не подписывается.</w:t>
      </w:r>
    </w:p>
    <w:p w:rsidR="006C5B0E" w:rsidRPr="006C5B0E" w:rsidRDefault="006C5B0E" w:rsidP="006C5B0E">
      <w:pPr>
        <w:widowControl w:val="0"/>
        <w:tabs>
          <w:tab w:val="left" w:pos="284"/>
          <w:tab w:val="left" w:pos="710"/>
          <w:tab w:val="left" w:pos="993"/>
        </w:tabs>
        <w:spacing w:after="0" w:line="240" w:lineRule="auto"/>
        <w:ind w:firstLine="1429"/>
        <w:jc w:val="both"/>
        <w:rPr>
          <w:rFonts w:ascii="Times New Roman" w:eastAsia="Times New Roman" w:hAnsi="Times New Roman" w:cs="Times New Roman"/>
          <w:b/>
          <w:bCs/>
          <w:sz w:val="24"/>
          <w:szCs w:val="24"/>
          <w:lang w:eastAsia="ru-RU"/>
        </w:rPr>
      </w:pPr>
      <w:r w:rsidRPr="006C5B0E">
        <w:rPr>
          <w:rFonts w:ascii="Times New Roman" w:eastAsia="Times New Roman" w:hAnsi="Times New Roman" w:cs="Times New Roman"/>
          <w:bCs/>
          <w:sz w:val="24"/>
          <w:szCs w:val="24"/>
          <w:lang w:eastAsia="ru-RU"/>
        </w:rPr>
        <w:t xml:space="preserve">11.2.4. Выплата контрагенту аванса, возврат которого обеспечивается банковской гарантией, допускается только после получения </w:t>
      </w:r>
      <w:proofErr w:type="spellStart"/>
      <w:r w:rsidRPr="006C5B0E">
        <w:rPr>
          <w:rFonts w:ascii="Times New Roman" w:eastAsia="Times New Roman" w:hAnsi="Times New Roman" w:cs="Times New Roman"/>
          <w:bCs/>
          <w:sz w:val="24"/>
          <w:szCs w:val="24"/>
          <w:lang w:eastAsia="ru-RU"/>
        </w:rPr>
        <w:t>Покупктелем</w:t>
      </w:r>
      <w:proofErr w:type="spellEnd"/>
      <w:r w:rsidRPr="006C5B0E">
        <w:rPr>
          <w:rFonts w:ascii="Times New Roman" w:eastAsia="Times New Roman" w:hAnsi="Times New Roman" w:cs="Times New Roman"/>
          <w:bCs/>
          <w:sz w:val="24"/>
          <w:szCs w:val="24"/>
          <w:lang w:eastAsia="ru-RU"/>
        </w:rPr>
        <w:t xml:space="preserve"> оригинала банковской гарантии, соответствующей условиям настоящего Договора. </w:t>
      </w:r>
    </w:p>
    <w:p w:rsidR="006C5B0E" w:rsidRPr="006C5B0E" w:rsidRDefault="006C5B0E" w:rsidP="006C5B0E">
      <w:pPr>
        <w:widowControl w:val="0"/>
        <w:tabs>
          <w:tab w:val="left" w:pos="284"/>
          <w:tab w:val="left" w:pos="710"/>
          <w:tab w:val="left" w:pos="993"/>
          <w:tab w:val="left" w:pos="1276"/>
        </w:tabs>
        <w:spacing w:after="0" w:line="240" w:lineRule="auto"/>
        <w:ind w:firstLine="1429"/>
        <w:jc w:val="both"/>
        <w:outlineLvl w:val="1"/>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 xml:space="preserve">11.2.5. Банковская гарантия должна соответствовать следующим требованиям: </w:t>
      </w:r>
    </w:p>
    <w:p w:rsidR="006C5B0E" w:rsidRPr="006C5B0E" w:rsidRDefault="006C5B0E" w:rsidP="006C5B0E">
      <w:pPr>
        <w:widowControl w:val="0"/>
        <w:numPr>
          <w:ilvl w:val="0"/>
          <w:numId w:val="13"/>
        </w:numPr>
        <w:tabs>
          <w:tab w:val="left" w:pos="284"/>
          <w:tab w:val="left" w:pos="710"/>
          <w:tab w:val="left" w:pos="840"/>
          <w:tab w:val="left" w:pos="993"/>
        </w:tabs>
        <w:spacing w:after="0" w:line="240" w:lineRule="auto"/>
        <w:ind w:left="0" w:firstLine="142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p>
    <w:p w:rsidR="006C5B0E" w:rsidRPr="006C5B0E" w:rsidRDefault="006C5B0E" w:rsidP="006C5B0E">
      <w:pPr>
        <w:widowControl w:val="0"/>
        <w:numPr>
          <w:ilvl w:val="0"/>
          <w:numId w:val="13"/>
        </w:numPr>
        <w:tabs>
          <w:tab w:val="left" w:pos="284"/>
          <w:tab w:val="left" w:pos="710"/>
          <w:tab w:val="left" w:pos="840"/>
          <w:tab w:val="left" w:pos="1069"/>
        </w:tabs>
        <w:spacing w:after="0" w:line="240" w:lineRule="auto"/>
        <w:ind w:left="0" w:firstLine="142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 xml:space="preserve">Банковская гарантия должна быть безотзывной; </w:t>
      </w:r>
      <w:r w:rsidRPr="006C5B0E">
        <w:rPr>
          <w:rFonts w:ascii="Times New Roman" w:eastAsia="Times New Roman" w:hAnsi="Times New Roman" w:cs="Times New Roman"/>
          <w:sz w:val="24"/>
          <w:szCs w:val="24"/>
          <w:lang w:eastAsia="ru-RU"/>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6C5B0E" w:rsidRPr="006C5B0E" w:rsidRDefault="006C5B0E" w:rsidP="006C5B0E">
      <w:pPr>
        <w:widowControl w:val="0"/>
        <w:numPr>
          <w:ilvl w:val="0"/>
          <w:numId w:val="13"/>
        </w:numPr>
        <w:tabs>
          <w:tab w:val="left" w:pos="284"/>
          <w:tab w:val="left" w:pos="710"/>
          <w:tab w:val="left" w:pos="840"/>
        </w:tabs>
        <w:spacing w:after="0" w:line="240" w:lineRule="auto"/>
        <w:ind w:left="0" w:firstLine="1429"/>
        <w:jc w:val="both"/>
        <w:rPr>
          <w:rFonts w:ascii="Times New Roman" w:eastAsia="Times New Roman" w:hAnsi="Times New Roman" w:cs="Times New Roman"/>
          <w:b/>
          <w:bCs/>
          <w:sz w:val="24"/>
          <w:szCs w:val="24"/>
          <w:lang w:eastAsia="ru-RU"/>
        </w:rPr>
      </w:pPr>
      <w:r w:rsidRPr="006C5B0E">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w:t>
      </w:r>
      <w:r w:rsidRPr="006C5B0E">
        <w:rPr>
          <w:rFonts w:ascii="Times New Roman" w:eastAsia="Calibri" w:hAnsi="Times New Roman" w:cs="Times New Roman"/>
          <w:sz w:val="24"/>
          <w:szCs w:val="24"/>
          <w:lang w:eastAsia="ru-RU"/>
        </w:rPr>
        <w:t>планируемой даты</w:t>
      </w:r>
      <w:r w:rsidRPr="006C5B0E">
        <w:rPr>
          <w:rFonts w:ascii="Times New Roman" w:eastAsia="Times New Roman" w:hAnsi="Times New Roman" w:cs="Times New Roman"/>
          <w:bCs/>
          <w:sz w:val="24"/>
          <w:szCs w:val="24"/>
          <w:lang w:eastAsia="ru-RU"/>
        </w:rPr>
        <w:t xml:space="preserve"> начала выполнения работ в соответствии с приложением №___ к Договору (срок действия банковской гарантии на исполнение гарантийных обязательств должен начинаться не позднее </w:t>
      </w:r>
      <w:r w:rsidRPr="006C5B0E">
        <w:rPr>
          <w:rFonts w:ascii="Times New Roman" w:eastAsia="Calibri" w:hAnsi="Times New Roman" w:cs="Times New Roman"/>
          <w:sz w:val="24"/>
          <w:szCs w:val="24"/>
          <w:lang w:eastAsia="ru-RU"/>
        </w:rPr>
        <w:t>планируемой даты начала гарантийного срока по Договору)</w:t>
      </w:r>
      <w:r w:rsidRPr="006C5B0E">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r w:rsidRPr="006C5B0E">
        <w:rPr>
          <w:rFonts w:ascii="Times New Roman" w:eastAsia="Times New Roman" w:hAnsi="Times New Roman" w:cs="Times New Roman"/>
          <w:sz w:val="24"/>
          <w:szCs w:val="24"/>
          <w:lang w:eastAsia="ru-RU"/>
        </w:rPr>
        <w:t>Поставщиком</w:t>
      </w:r>
      <w:r w:rsidRPr="006C5B0E">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Планируемой датой исполнения </w:t>
      </w:r>
      <w:r w:rsidRPr="006C5B0E">
        <w:rPr>
          <w:rFonts w:ascii="Times New Roman" w:eastAsia="Times New Roman" w:hAnsi="Times New Roman" w:cs="Times New Roman"/>
          <w:sz w:val="24"/>
          <w:szCs w:val="24"/>
          <w:lang w:eastAsia="ru-RU"/>
        </w:rPr>
        <w:t>Поставщиком</w:t>
      </w:r>
      <w:r w:rsidRPr="006C5B0E">
        <w:rPr>
          <w:rFonts w:ascii="Times New Roman" w:eastAsia="Times New Roman" w:hAnsi="Times New Roman" w:cs="Times New Roman"/>
          <w:bCs/>
          <w:sz w:val="24"/>
          <w:szCs w:val="24"/>
          <w:lang w:eastAsia="ru-RU"/>
        </w:rPr>
        <w:t xml:space="preserve"> обязательств по Договору, в </w:t>
      </w:r>
      <w:proofErr w:type="spellStart"/>
      <w:r w:rsidRPr="006C5B0E">
        <w:rPr>
          <w:rFonts w:ascii="Times New Roman" w:eastAsia="Times New Roman" w:hAnsi="Times New Roman" w:cs="Times New Roman"/>
          <w:bCs/>
          <w:sz w:val="24"/>
          <w:szCs w:val="24"/>
          <w:lang w:eastAsia="ru-RU"/>
        </w:rPr>
        <w:t>т.ч</w:t>
      </w:r>
      <w:proofErr w:type="spellEnd"/>
      <w:r w:rsidRPr="006C5B0E">
        <w:rPr>
          <w:rFonts w:ascii="Times New Roman" w:eastAsia="Times New Roman" w:hAnsi="Times New Roman" w:cs="Times New Roman"/>
          <w:bCs/>
          <w:sz w:val="24"/>
          <w:szCs w:val="24"/>
          <w:lang w:eastAsia="ru-RU"/>
        </w:rPr>
        <w:t xml:space="preserve">. обязательств по возврату авансовых платежей, считается дата полной поставки товара/полного выполнения работ/оказания услуг по Договору (в планируемую дату исполнения </w:t>
      </w:r>
      <w:r w:rsidRPr="006C5B0E">
        <w:rPr>
          <w:rFonts w:ascii="Times New Roman" w:eastAsia="Times New Roman" w:hAnsi="Times New Roman" w:cs="Times New Roman"/>
          <w:sz w:val="24"/>
          <w:szCs w:val="24"/>
          <w:lang w:eastAsia="ru-RU"/>
        </w:rPr>
        <w:t>Поставщиком</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 xml:space="preserve">обязательств по Договору, в </w:t>
      </w:r>
      <w:proofErr w:type="spellStart"/>
      <w:r w:rsidRPr="006C5B0E">
        <w:rPr>
          <w:rFonts w:ascii="Times New Roman" w:eastAsia="Times New Roman" w:hAnsi="Times New Roman" w:cs="Times New Roman"/>
          <w:bCs/>
          <w:sz w:val="24"/>
          <w:szCs w:val="24"/>
          <w:lang w:eastAsia="ru-RU"/>
        </w:rPr>
        <w:t>т.ч</w:t>
      </w:r>
      <w:proofErr w:type="spellEnd"/>
      <w:r w:rsidRPr="006C5B0E">
        <w:rPr>
          <w:rFonts w:ascii="Times New Roman" w:eastAsia="Times New Roman" w:hAnsi="Times New Roman" w:cs="Times New Roman"/>
          <w:bCs/>
          <w:sz w:val="24"/>
          <w:szCs w:val="24"/>
          <w:lang w:eastAsia="ru-RU"/>
        </w:rPr>
        <w:t xml:space="preserve">.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t>
      </w:r>
      <w:proofErr w:type="gramStart"/>
      <w:r w:rsidRPr="006C5B0E">
        <w:rPr>
          <w:rFonts w:ascii="Times New Roman" w:eastAsia="Times New Roman" w:hAnsi="Times New Roman" w:cs="Times New Roman"/>
          <w:sz w:val="24"/>
          <w:szCs w:val="24"/>
          <w:lang w:eastAsia="ru-RU"/>
        </w:rPr>
        <w:t>Поставщиком</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 xml:space="preserve"> гарантийных</w:t>
      </w:r>
      <w:proofErr w:type="gramEnd"/>
      <w:r w:rsidRPr="006C5B0E">
        <w:rPr>
          <w:rFonts w:ascii="Times New Roman" w:eastAsia="Times New Roman" w:hAnsi="Times New Roman" w:cs="Times New Roman"/>
          <w:bCs/>
          <w:sz w:val="24"/>
          <w:szCs w:val="24"/>
          <w:lang w:eastAsia="ru-RU"/>
        </w:rPr>
        <w:t xml:space="preserve">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6C5B0E" w:rsidRPr="006C5B0E" w:rsidRDefault="006C5B0E" w:rsidP="006C5B0E">
      <w:pPr>
        <w:widowControl w:val="0"/>
        <w:numPr>
          <w:ilvl w:val="0"/>
          <w:numId w:val="13"/>
        </w:numPr>
        <w:tabs>
          <w:tab w:val="left" w:pos="284"/>
          <w:tab w:val="left" w:pos="710"/>
          <w:tab w:val="left" w:pos="840"/>
          <w:tab w:val="left" w:pos="993"/>
        </w:tabs>
        <w:spacing w:after="0" w:line="240" w:lineRule="auto"/>
        <w:ind w:left="0" w:firstLine="142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proofErr w:type="gramStart"/>
      <w:r w:rsidRPr="006C5B0E">
        <w:rPr>
          <w:rFonts w:ascii="Times New Roman" w:eastAsia="Times New Roman" w:hAnsi="Times New Roman" w:cs="Times New Roman"/>
          <w:sz w:val="24"/>
          <w:szCs w:val="24"/>
          <w:lang w:eastAsia="ru-RU"/>
        </w:rPr>
        <w:t>Поставщиком</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обязательств</w:t>
      </w:r>
      <w:proofErr w:type="gramEnd"/>
      <w:r w:rsidRPr="006C5B0E">
        <w:rPr>
          <w:rFonts w:ascii="Times New Roman" w:eastAsia="Times New Roman" w:hAnsi="Times New Roman" w:cs="Times New Roman"/>
          <w:bCs/>
          <w:sz w:val="24"/>
          <w:szCs w:val="24"/>
          <w:lang w:eastAsia="ru-RU"/>
        </w:rPr>
        <w:t xml:space="preserve"> по Договору, исполнение по которым обеспечивается банковской гарантией;</w:t>
      </w:r>
    </w:p>
    <w:p w:rsidR="006C5B0E" w:rsidRPr="006C5B0E" w:rsidRDefault="006C5B0E" w:rsidP="006C5B0E">
      <w:pPr>
        <w:widowControl w:val="0"/>
        <w:numPr>
          <w:ilvl w:val="0"/>
          <w:numId w:val="13"/>
        </w:numPr>
        <w:tabs>
          <w:tab w:val="left" w:pos="284"/>
          <w:tab w:val="left" w:pos="710"/>
          <w:tab w:val="left" w:pos="840"/>
          <w:tab w:val="left" w:pos="993"/>
        </w:tabs>
        <w:spacing w:after="0" w:line="240" w:lineRule="auto"/>
        <w:ind w:left="0" w:firstLine="142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6C5B0E" w:rsidRPr="006C5B0E" w:rsidRDefault="006C5B0E" w:rsidP="006C5B0E">
      <w:pPr>
        <w:widowControl w:val="0"/>
        <w:tabs>
          <w:tab w:val="left" w:pos="284"/>
          <w:tab w:val="left" w:pos="710"/>
          <w:tab w:val="left" w:pos="1134"/>
          <w:tab w:val="left" w:pos="1701"/>
        </w:tabs>
        <w:spacing w:after="0" w:line="240" w:lineRule="auto"/>
        <w:ind w:firstLine="142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6C5B0E" w:rsidRPr="006C5B0E" w:rsidRDefault="006C5B0E" w:rsidP="006C5B0E">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6C5B0E" w:rsidRPr="006C5B0E" w:rsidRDefault="006C5B0E" w:rsidP="006C5B0E">
      <w:pPr>
        <w:widowControl w:val="0"/>
        <w:tabs>
          <w:tab w:val="left" w:pos="284"/>
          <w:tab w:val="left" w:pos="710"/>
          <w:tab w:val="left" w:pos="1134"/>
          <w:tab w:val="left" w:pos="1701"/>
        </w:tabs>
        <w:spacing w:after="0" w:line="240" w:lineRule="auto"/>
        <w:ind w:firstLine="70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6C5B0E" w:rsidRPr="006C5B0E" w:rsidRDefault="006C5B0E" w:rsidP="006C5B0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Поставщика </w:t>
      </w:r>
      <w:r w:rsidRPr="006C5B0E">
        <w:rPr>
          <w:rFonts w:ascii="Times New Roman" w:eastAsia="Times New Roman" w:hAnsi="Times New Roman" w:cs="Times New Roman"/>
          <w:i/>
          <w:sz w:val="24"/>
          <w:szCs w:val="24"/>
          <w:lang w:eastAsia="ru-RU"/>
        </w:rPr>
        <w:t xml:space="preserve">(в банковской гарантии именуется как Принципал) </w:t>
      </w:r>
      <w:r w:rsidRPr="006C5B0E">
        <w:rPr>
          <w:rFonts w:ascii="Times New Roman" w:eastAsia="Times New Roman" w:hAnsi="Times New Roman" w:cs="Times New Roman"/>
          <w:sz w:val="24"/>
          <w:szCs w:val="24"/>
          <w:lang w:eastAsia="ru-RU"/>
        </w:rPr>
        <w:t>по Договору, как основных, так и дополнительных, в том числе:</w:t>
      </w:r>
    </w:p>
    <w:p w:rsidR="006C5B0E" w:rsidRPr="006C5B0E" w:rsidRDefault="006C5B0E" w:rsidP="006C5B0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lastRenderedPageBreak/>
        <w:t xml:space="preserve">- обязательств по надлежащему выполнению работ/оказанию услуг/поставке товаров; </w:t>
      </w:r>
    </w:p>
    <w:p w:rsidR="006C5B0E" w:rsidRPr="006C5B0E" w:rsidRDefault="006C5B0E" w:rsidP="006C5B0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обязательств по возврату авансовых платежей; </w:t>
      </w:r>
    </w:p>
    <w:p w:rsidR="006C5B0E" w:rsidRPr="006C5B0E" w:rsidRDefault="006C5B0E" w:rsidP="006C5B0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обязательств по уплате штрафов, неустоек, пеней и (или) иных санкций за неисполнение и/или ненадлежащее исполнение Поставщиком условий Договора; </w:t>
      </w:r>
    </w:p>
    <w:p w:rsidR="006C5B0E" w:rsidRPr="006C5B0E" w:rsidRDefault="006C5B0E" w:rsidP="006C5B0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обязательств по возмещению Покупателю </w:t>
      </w:r>
      <w:r w:rsidRPr="006C5B0E">
        <w:rPr>
          <w:rFonts w:ascii="Times New Roman" w:eastAsia="Times New Roman" w:hAnsi="Times New Roman" w:cs="Times New Roman"/>
          <w:i/>
          <w:sz w:val="24"/>
          <w:szCs w:val="24"/>
          <w:lang w:eastAsia="ru-RU"/>
        </w:rPr>
        <w:t>(в банковской гарантии именуется как Бенефициар)</w:t>
      </w:r>
      <w:r w:rsidRPr="006C5B0E">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Поставщиком условий Договора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xml:space="preserve">.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w:t>
      </w:r>
    </w:p>
    <w:p w:rsidR="006C5B0E" w:rsidRPr="006C5B0E" w:rsidRDefault="006C5B0E" w:rsidP="006C5B0E">
      <w:pPr>
        <w:widowControl w:val="0"/>
        <w:shd w:val="clear" w:color="auto" w:fill="FFFFFF"/>
        <w:tabs>
          <w:tab w:val="left" w:pos="710"/>
        </w:tabs>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иных обязательств Поставщика, связанных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связанных с исполнением, изменением, прекращением, недействительностью Договора)».</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Обязательство</w:t>
      </w:r>
      <w:r w:rsidRPr="006C5B0E">
        <w:rPr>
          <w:rFonts w:ascii="Times New Roman" w:eastAsia="Times New Roman" w:hAnsi="Times New Roman" w:cs="Times New Roman"/>
          <w:bCs/>
          <w:sz w:val="24"/>
          <w:szCs w:val="24"/>
          <w:lang w:eastAsia="ru-RU"/>
        </w:rPr>
        <w:t xml:space="preserve"> на исполнение гарантийных обязательств</w:t>
      </w:r>
      <w:r w:rsidRPr="006C5B0E">
        <w:rPr>
          <w:rFonts w:ascii="Times New Roman" w:eastAsia="Times New Roman" w:hAnsi="Times New Roman" w:cs="Times New Roman"/>
          <w:sz w:val="24"/>
          <w:szCs w:val="24"/>
          <w:lang w:eastAsia="ru-RU"/>
        </w:rPr>
        <w:t xml:space="preserve"> должно быть сформулировано в банковской гарантии следующим образом: </w:t>
      </w:r>
      <w:r w:rsidRPr="006C5B0E">
        <w:rPr>
          <w:rFonts w:ascii="Times New Roman" w:eastAsia="Times New Roman" w:hAnsi="Times New Roman" w:cs="Times New Roman"/>
          <w:bCs/>
          <w:sz w:val="24"/>
          <w:szCs w:val="24"/>
          <w:lang w:eastAsia="ru-RU"/>
        </w:rPr>
        <w:t>«</w:t>
      </w:r>
      <w:r w:rsidRPr="006C5B0E">
        <w:rPr>
          <w:rFonts w:ascii="Times New Roman" w:eastAsia="Times New Roman" w:hAnsi="Times New Roman" w:cs="Times New Roman"/>
          <w:sz w:val="24"/>
          <w:szCs w:val="24"/>
          <w:lang w:eastAsia="ru-RU"/>
        </w:rPr>
        <w:t xml:space="preserve">Исполнение гарантийных обязательств Поставщика </w:t>
      </w:r>
      <w:r w:rsidRPr="006C5B0E">
        <w:rPr>
          <w:rFonts w:ascii="Times New Roman" w:eastAsia="Times New Roman" w:hAnsi="Times New Roman" w:cs="Times New Roman"/>
          <w:i/>
          <w:sz w:val="24"/>
          <w:szCs w:val="24"/>
          <w:lang w:eastAsia="ru-RU"/>
        </w:rPr>
        <w:t xml:space="preserve">(в банковской гарантии именуется как Принципал) </w:t>
      </w:r>
      <w:r w:rsidRPr="006C5B0E">
        <w:rPr>
          <w:rFonts w:ascii="Times New Roman" w:eastAsia="Times New Roman" w:hAnsi="Times New Roman" w:cs="Times New Roman"/>
          <w:sz w:val="24"/>
          <w:szCs w:val="24"/>
          <w:lang w:eastAsia="ru-RU"/>
        </w:rPr>
        <w:t>по Договору, а также:</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proofErr w:type="gramStart"/>
      <w:r w:rsidRPr="006C5B0E">
        <w:rPr>
          <w:rFonts w:ascii="Times New Roman" w:eastAsia="Times New Roman" w:hAnsi="Times New Roman" w:cs="Times New Roman"/>
          <w:sz w:val="24"/>
          <w:szCs w:val="24"/>
          <w:lang w:eastAsia="ru-RU"/>
        </w:rPr>
        <w:t>Поставщиком  условий</w:t>
      </w:r>
      <w:proofErr w:type="gramEnd"/>
      <w:r w:rsidRPr="006C5B0E">
        <w:rPr>
          <w:rFonts w:ascii="Times New Roman" w:eastAsia="Times New Roman" w:hAnsi="Times New Roman" w:cs="Times New Roman"/>
          <w:sz w:val="24"/>
          <w:szCs w:val="24"/>
          <w:lang w:eastAsia="ru-RU"/>
        </w:rPr>
        <w:t xml:space="preserve"> Договора; </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 обязательств по возмещению Покупателю </w:t>
      </w:r>
      <w:r w:rsidRPr="006C5B0E">
        <w:rPr>
          <w:rFonts w:ascii="Times New Roman" w:eastAsia="Times New Roman" w:hAnsi="Times New Roman" w:cs="Times New Roman"/>
          <w:i/>
          <w:sz w:val="24"/>
          <w:szCs w:val="24"/>
          <w:lang w:eastAsia="ru-RU"/>
        </w:rPr>
        <w:t>(в банковской гарантии именуется как Бенефициар)</w:t>
      </w:r>
      <w:r w:rsidRPr="006C5B0E">
        <w:rPr>
          <w:rFonts w:ascii="Times New Roman" w:eastAsia="Times New Roman" w:hAnsi="Times New Roman" w:cs="Times New Roman"/>
          <w:sz w:val="24"/>
          <w:szCs w:val="24"/>
          <w:lang w:eastAsia="ru-RU"/>
        </w:rPr>
        <w:t xml:space="preserve"> убытков, возникших в связи </w:t>
      </w:r>
      <w:proofErr w:type="gramStart"/>
      <w:r w:rsidRPr="006C5B0E">
        <w:rPr>
          <w:rFonts w:ascii="Times New Roman" w:eastAsia="Times New Roman" w:hAnsi="Times New Roman" w:cs="Times New Roman"/>
          <w:sz w:val="24"/>
          <w:szCs w:val="24"/>
          <w:lang w:eastAsia="ru-RU"/>
        </w:rPr>
        <w:t>с  неисполнением</w:t>
      </w:r>
      <w:proofErr w:type="gramEnd"/>
      <w:r w:rsidRPr="006C5B0E">
        <w:rPr>
          <w:rFonts w:ascii="Times New Roman" w:eastAsia="Times New Roman" w:hAnsi="Times New Roman" w:cs="Times New Roman"/>
          <w:sz w:val="24"/>
          <w:szCs w:val="24"/>
          <w:lang w:eastAsia="ru-RU"/>
        </w:rPr>
        <w:t xml:space="preserve"> и/или ненадлежащим исполнением Поставщиком  условий Договора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xml:space="preserve">.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w:t>
      </w:r>
    </w:p>
    <w:p w:rsidR="006C5B0E" w:rsidRPr="006C5B0E" w:rsidRDefault="006C5B0E" w:rsidP="006C5B0E">
      <w:pPr>
        <w:widowControl w:val="0"/>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иных обязательств Поставщика, связанных с исполнением, изменением, прекращением, недействительностью Договора».</w:t>
      </w:r>
    </w:p>
    <w:p w:rsidR="006C5B0E" w:rsidRPr="006C5B0E" w:rsidRDefault="006C5B0E" w:rsidP="006C5B0E">
      <w:pPr>
        <w:widowControl w:val="0"/>
        <w:tabs>
          <w:tab w:val="left" w:pos="284"/>
          <w:tab w:val="left" w:pos="567"/>
          <w:tab w:val="left" w:pos="710"/>
          <w:tab w:val="left" w:pos="993"/>
        </w:tabs>
        <w:spacing w:after="0" w:line="240" w:lineRule="auto"/>
        <w:ind w:firstLine="70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6C5B0E" w:rsidRPr="006C5B0E" w:rsidRDefault="006C5B0E" w:rsidP="006C5B0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t>- в датах и сроках;</w:t>
      </w:r>
    </w:p>
    <w:p w:rsidR="006C5B0E" w:rsidRPr="006C5B0E" w:rsidRDefault="006C5B0E" w:rsidP="006C5B0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t>- в денежных суммах;</w:t>
      </w:r>
    </w:p>
    <w:p w:rsidR="006C5B0E" w:rsidRPr="006C5B0E" w:rsidRDefault="006C5B0E" w:rsidP="006C5B0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t>- в реквизитах упоминаемых документов (номера, даты, названия договоров и доверенностей и т.п.);</w:t>
      </w:r>
    </w:p>
    <w:p w:rsidR="006C5B0E" w:rsidRPr="006C5B0E" w:rsidRDefault="006C5B0E" w:rsidP="006C5B0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t>- в наименованиях юридических лиц (должны соответствовать Уставу), фамилиях, именах, отчествах подписантов, адресах сторон, ИНН, ОГРН;</w:t>
      </w:r>
    </w:p>
    <w:p w:rsidR="006C5B0E" w:rsidRPr="006C5B0E" w:rsidRDefault="006C5B0E" w:rsidP="006C5B0E">
      <w:pPr>
        <w:widowControl w:val="0"/>
        <w:tabs>
          <w:tab w:val="left" w:pos="710"/>
          <w:tab w:val="left" w:pos="1276"/>
        </w:tabs>
        <w:spacing w:after="0" w:line="240" w:lineRule="auto"/>
        <w:ind w:firstLine="70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t>- в других случаях, если в результате допущенной технической ошибки изменяется смысловая нагрузка текста банковской гарантии.</w:t>
      </w:r>
    </w:p>
    <w:p w:rsidR="006C5B0E" w:rsidRPr="006C5B0E" w:rsidRDefault="006C5B0E" w:rsidP="006C5B0E">
      <w:pPr>
        <w:widowControl w:val="0"/>
        <w:tabs>
          <w:tab w:val="left" w:pos="567"/>
          <w:tab w:val="left" w:pos="1276"/>
        </w:tabs>
        <w:spacing w:after="0" w:line="240" w:lineRule="auto"/>
        <w:ind w:firstLine="709"/>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 xml:space="preserve">8) </w:t>
      </w:r>
      <w:r w:rsidRPr="006C5B0E">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p>
    <w:p w:rsidR="006C5B0E" w:rsidRPr="006C5B0E" w:rsidRDefault="006C5B0E" w:rsidP="006C5B0E">
      <w:pPr>
        <w:widowControl w:val="0"/>
        <w:tabs>
          <w:tab w:val="left" w:pos="567"/>
          <w:tab w:val="left" w:pos="1276"/>
        </w:tabs>
        <w:spacing w:after="0" w:line="240" w:lineRule="auto"/>
        <w:jc w:val="both"/>
        <w:rPr>
          <w:rFonts w:ascii="Times New Roman" w:eastAsia="Times New Roman" w:hAnsi="Times New Roman" w:cs="Times New Roman"/>
          <w:b/>
          <w:bCs/>
          <w:sz w:val="24"/>
          <w:szCs w:val="24"/>
          <w:lang w:eastAsia="ru-RU"/>
        </w:rPr>
      </w:pPr>
      <w:r w:rsidRPr="006C5B0E">
        <w:rPr>
          <w:rFonts w:ascii="Times New Roman" w:eastAsia="Times New Roman" w:hAnsi="Times New Roman" w:cs="Times New Roman"/>
          <w:bCs/>
          <w:sz w:val="24"/>
          <w:szCs w:val="24"/>
          <w:lang w:eastAsia="ru-RU"/>
        </w:rPr>
        <w:tab/>
        <w:t xml:space="preserve">- </w:t>
      </w:r>
      <w:r w:rsidRPr="006C5B0E">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6C5B0E" w:rsidRPr="006C5B0E" w:rsidRDefault="006C5B0E" w:rsidP="006C5B0E">
      <w:pPr>
        <w:widowControl w:val="0"/>
        <w:spacing w:after="0" w:line="240" w:lineRule="auto"/>
        <w:ind w:firstLine="567"/>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банк не находится в процессе ликвидации или банкротства, полномочия </w:t>
      </w:r>
      <w:r w:rsidRPr="006C5B0E">
        <w:rPr>
          <w:rFonts w:ascii="Times New Roman" w:eastAsia="Times New Roman" w:hAnsi="Times New Roman" w:cs="Times New Roman"/>
          <w:sz w:val="24"/>
          <w:szCs w:val="24"/>
          <w:lang w:eastAsia="ru-RU"/>
        </w:rPr>
        <w:lastRenderedPageBreak/>
        <w:t>исполнительных органов банка не были приостановлены в соответствии с законодательством о банкротстве;</w:t>
      </w:r>
    </w:p>
    <w:p w:rsidR="006C5B0E" w:rsidRPr="006C5B0E" w:rsidRDefault="006C5B0E" w:rsidP="006C5B0E">
      <w:pPr>
        <w:widowControl w:val="0"/>
        <w:spacing w:after="0" w:line="240" w:lineRule="auto"/>
        <w:ind w:firstLine="567"/>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б</w:t>
      </w:r>
      <w:r w:rsidRPr="006C5B0E">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6C5B0E">
        <w:rPr>
          <w:rFonts w:ascii="Times New Roman" w:eastAsia="Times New Roman" w:hAnsi="Times New Roman" w:cs="Times New Roman"/>
          <w:sz w:val="24"/>
          <w:szCs w:val="24"/>
          <w:lang w:eastAsia="ru-RU"/>
        </w:rPr>
        <w:t>;</w:t>
      </w:r>
    </w:p>
    <w:p w:rsidR="006C5B0E" w:rsidRPr="006C5B0E" w:rsidRDefault="006C5B0E" w:rsidP="006C5B0E">
      <w:pPr>
        <w:widowControl w:val="0"/>
        <w:spacing w:after="0" w:line="240" w:lineRule="auto"/>
        <w:ind w:firstLine="567"/>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6C5B0E" w:rsidRPr="006C5B0E" w:rsidRDefault="006C5B0E" w:rsidP="006C5B0E">
      <w:pPr>
        <w:widowControl w:val="0"/>
        <w:spacing w:after="0" w:line="240" w:lineRule="auto"/>
        <w:ind w:firstLine="567"/>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rsidR="006C5B0E" w:rsidRPr="006C5B0E" w:rsidRDefault="006C5B0E" w:rsidP="006C5B0E">
      <w:pPr>
        <w:widowControl w:val="0"/>
        <w:spacing w:after="0" w:line="240" w:lineRule="auto"/>
        <w:ind w:firstLine="567"/>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6C5B0E" w:rsidRPr="006C5B0E" w:rsidRDefault="006C5B0E" w:rsidP="006C5B0E">
      <w:pPr>
        <w:widowControl w:val="0"/>
        <w:spacing w:after="0" w:line="240" w:lineRule="auto"/>
        <w:ind w:firstLine="567"/>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собственный капитал гаранта должен превышать либо быть равен 9 млрд. рублей и активы гаранта должны </w:t>
      </w:r>
      <w:proofErr w:type="gramStart"/>
      <w:r w:rsidRPr="006C5B0E">
        <w:rPr>
          <w:rFonts w:ascii="Times New Roman" w:eastAsia="Times New Roman" w:hAnsi="Times New Roman" w:cs="Times New Roman"/>
          <w:sz w:val="24"/>
          <w:szCs w:val="24"/>
          <w:lang w:eastAsia="ru-RU"/>
        </w:rPr>
        <w:t>превышать</w:t>
      </w:r>
      <w:proofErr w:type="gramEnd"/>
      <w:r w:rsidRPr="006C5B0E">
        <w:rPr>
          <w:rFonts w:ascii="Times New Roman" w:eastAsia="Times New Roman" w:hAnsi="Times New Roman" w:cs="Times New Roman"/>
          <w:sz w:val="24"/>
          <w:szCs w:val="24"/>
          <w:lang w:eastAsia="ru-RU"/>
        </w:rPr>
        <w:t xml:space="preserve"> либо быть равны 50 млрд. рублей.</w:t>
      </w:r>
    </w:p>
    <w:p w:rsidR="006C5B0E" w:rsidRPr="006C5B0E" w:rsidRDefault="006C5B0E" w:rsidP="006C5B0E">
      <w:pPr>
        <w:widowControl w:val="0"/>
        <w:spacing w:after="0" w:line="240" w:lineRule="auto"/>
        <w:ind w:firstLine="567"/>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6C5B0E" w:rsidRPr="006C5B0E" w:rsidRDefault="006C5B0E" w:rsidP="006C5B0E">
      <w:pPr>
        <w:widowControl w:val="0"/>
        <w:spacing w:after="0" w:line="240" w:lineRule="auto"/>
        <w:ind w:firstLine="567"/>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6C5B0E" w:rsidRPr="006C5B0E" w:rsidRDefault="006C5B0E" w:rsidP="006C5B0E">
      <w:pPr>
        <w:widowControl w:val="0"/>
        <w:tabs>
          <w:tab w:val="left" w:pos="284"/>
          <w:tab w:val="left" w:pos="710"/>
          <w:tab w:val="left" w:pos="993"/>
        </w:tabs>
        <w:spacing w:after="0" w:line="240" w:lineRule="auto"/>
        <w:ind w:firstLine="709"/>
        <w:jc w:val="both"/>
        <w:outlineLvl w:val="1"/>
        <w:rPr>
          <w:rFonts w:ascii="Times New Roman" w:eastAsia="Calibri" w:hAnsi="Times New Roman" w:cs="Times New Roman"/>
          <w:sz w:val="24"/>
          <w:szCs w:val="24"/>
        </w:rPr>
      </w:pPr>
      <w:r w:rsidRPr="006C5B0E">
        <w:rPr>
          <w:rFonts w:ascii="Times New Roman" w:eastAsia="Times New Roman" w:hAnsi="Times New Roman" w:cs="Times New Roman"/>
          <w:sz w:val="24"/>
          <w:szCs w:val="24"/>
          <w:lang w:eastAsia="ru-RU"/>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6C5B0E" w:rsidRPr="006C5B0E" w:rsidRDefault="006C5B0E" w:rsidP="006C5B0E">
      <w:pPr>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Calibri" w:hAnsi="Times New Roman" w:cs="Times New Roman"/>
          <w:sz w:val="24"/>
          <w:szCs w:val="24"/>
        </w:rPr>
        <w:t xml:space="preserve">11.2.6. После окончательного возврата авансовых платежей </w:t>
      </w:r>
      <w:r w:rsidRPr="006C5B0E">
        <w:rPr>
          <w:rFonts w:ascii="Times New Roman" w:eastAsia="Times New Roman" w:hAnsi="Times New Roman" w:cs="Times New Roman"/>
          <w:sz w:val="24"/>
          <w:szCs w:val="24"/>
          <w:lang w:eastAsia="ru-RU"/>
        </w:rPr>
        <w:t xml:space="preserve">Поставщик, </w:t>
      </w:r>
      <w:r w:rsidRPr="006C5B0E">
        <w:rPr>
          <w:rFonts w:ascii="Times New Roman" w:eastAsia="Calibri" w:hAnsi="Times New Roman" w:cs="Times New Roman"/>
          <w:sz w:val="24"/>
          <w:szCs w:val="24"/>
        </w:rPr>
        <w:t xml:space="preserve">вправе заменить ранее предоставленную </w:t>
      </w:r>
      <w:r w:rsidRPr="006C5B0E">
        <w:rPr>
          <w:rFonts w:ascii="Times New Roman" w:eastAsia="Times New Roman" w:hAnsi="Times New Roman" w:cs="Times New Roman"/>
          <w:sz w:val="24"/>
          <w:szCs w:val="24"/>
          <w:lang w:eastAsia="ru-RU"/>
        </w:rPr>
        <w:t>Покупателю</w:t>
      </w:r>
      <w:r w:rsidRPr="006C5B0E">
        <w:rPr>
          <w:rFonts w:ascii="Times New Roman" w:eastAsia="Calibri" w:hAnsi="Times New Roman" w:cs="Times New Roman"/>
          <w:sz w:val="24"/>
          <w:szCs w:val="24"/>
        </w:rPr>
        <w:t xml:space="preserve"> банковскую гарантию на новую банковскую гарантию (или </w:t>
      </w:r>
      <w:r w:rsidRPr="006C5B0E">
        <w:rPr>
          <w:rFonts w:ascii="Times New Roman" w:eastAsia="Times New Roman" w:hAnsi="Times New Roman" w:cs="Times New Roman"/>
          <w:sz w:val="24"/>
          <w:szCs w:val="24"/>
          <w:lang w:eastAsia="ru-RU"/>
        </w:rPr>
        <w:t xml:space="preserve">обеспечительный платеж) </w:t>
      </w:r>
      <w:r w:rsidRPr="006C5B0E">
        <w:rPr>
          <w:rFonts w:ascii="Times New Roman" w:eastAsia="Calibri" w:hAnsi="Times New Roman" w:cs="Times New Roman"/>
          <w:sz w:val="24"/>
          <w:szCs w:val="24"/>
        </w:rPr>
        <w:t>в размере ______</w:t>
      </w:r>
      <w:proofErr w:type="gramStart"/>
      <w:r w:rsidRPr="006C5B0E">
        <w:rPr>
          <w:rFonts w:ascii="Times New Roman" w:eastAsia="Calibri" w:hAnsi="Times New Roman" w:cs="Times New Roman"/>
          <w:sz w:val="24"/>
          <w:szCs w:val="24"/>
        </w:rPr>
        <w:t>_</w:t>
      </w:r>
      <w:r w:rsidRPr="006C5B0E">
        <w:rPr>
          <w:rFonts w:ascii="Times New Roman" w:eastAsia="Times New Roman" w:hAnsi="Times New Roman" w:cs="Times New Roman"/>
          <w:sz w:val="24"/>
          <w:szCs w:val="24"/>
          <w:lang w:eastAsia="ru-RU"/>
        </w:rPr>
        <w:t>(</w:t>
      </w:r>
      <w:proofErr w:type="gramEnd"/>
      <w:r w:rsidRPr="006C5B0E">
        <w:rPr>
          <w:rFonts w:ascii="Times New Roman" w:eastAsia="Times New Roman" w:hAnsi="Times New Roman" w:cs="Times New Roman"/>
          <w:sz w:val="24"/>
          <w:szCs w:val="24"/>
          <w:lang w:eastAsia="ru-RU"/>
        </w:rPr>
        <w:t>_______) (______% от начальной (максимальной)  цены договора (цены лота) (с НДС)</w:t>
      </w:r>
      <w:r w:rsidRPr="006C5B0E">
        <w:rPr>
          <w:rFonts w:ascii="Times New Roman" w:eastAsia="Calibri" w:hAnsi="Times New Roman" w:cs="Times New Roman"/>
          <w:sz w:val="24"/>
          <w:szCs w:val="24"/>
        </w:rPr>
        <w:t xml:space="preserve"> от суммы договора. </w:t>
      </w:r>
      <w:r w:rsidRPr="006C5B0E">
        <w:rPr>
          <w:rFonts w:ascii="Times New Roman" w:eastAsia="Times New Roman" w:hAnsi="Times New Roman" w:cs="Times New Roman"/>
          <w:sz w:val="24"/>
          <w:szCs w:val="24"/>
          <w:lang w:eastAsia="ru-RU"/>
        </w:rPr>
        <w:t xml:space="preserve">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всех обязательств Поставщика, </w:t>
      </w:r>
      <w:r w:rsidRPr="006C5B0E">
        <w:rPr>
          <w:rFonts w:ascii="Times New Roman" w:eastAsia="Times New Roman" w:hAnsi="Times New Roman" w:cs="Times New Roman"/>
          <w:i/>
          <w:sz w:val="24"/>
          <w:szCs w:val="24"/>
          <w:lang w:eastAsia="ru-RU"/>
        </w:rPr>
        <w:t xml:space="preserve">(в банковской гарантии именуется как Принципал) </w:t>
      </w:r>
      <w:r w:rsidRPr="006C5B0E">
        <w:rPr>
          <w:rFonts w:ascii="Times New Roman" w:eastAsia="Times New Roman" w:hAnsi="Times New Roman" w:cs="Times New Roman"/>
          <w:sz w:val="24"/>
          <w:szCs w:val="24"/>
          <w:lang w:eastAsia="ru-RU"/>
        </w:rPr>
        <w:t>по Договору, как основных, так и дополнительных, в том числе:</w:t>
      </w:r>
    </w:p>
    <w:p w:rsidR="006C5B0E" w:rsidRPr="006C5B0E" w:rsidRDefault="006C5B0E" w:rsidP="006C5B0E">
      <w:pPr>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 </w:t>
      </w:r>
    </w:p>
    <w:p w:rsidR="006C5B0E" w:rsidRPr="006C5B0E" w:rsidRDefault="006C5B0E" w:rsidP="006C5B0E">
      <w:pPr>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lastRenderedPageBreak/>
        <w:t xml:space="preserve">- обязательств по уплате штрафов, неустоек, пеней и (или) иных санкций за неисполнение и/или ненадлежащее исполнение </w:t>
      </w:r>
      <w:proofErr w:type="gramStart"/>
      <w:r w:rsidRPr="006C5B0E">
        <w:rPr>
          <w:rFonts w:ascii="Times New Roman" w:eastAsia="Times New Roman" w:hAnsi="Times New Roman" w:cs="Times New Roman"/>
          <w:sz w:val="24"/>
          <w:szCs w:val="24"/>
          <w:lang w:eastAsia="ru-RU"/>
        </w:rPr>
        <w:t>Поставщиком  условий</w:t>
      </w:r>
      <w:proofErr w:type="gramEnd"/>
      <w:r w:rsidRPr="006C5B0E">
        <w:rPr>
          <w:rFonts w:ascii="Times New Roman" w:eastAsia="Times New Roman" w:hAnsi="Times New Roman" w:cs="Times New Roman"/>
          <w:sz w:val="24"/>
          <w:szCs w:val="24"/>
          <w:lang w:eastAsia="ru-RU"/>
        </w:rPr>
        <w:t xml:space="preserve"> Договора; </w:t>
      </w:r>
    </w:p>
    <w:p w:rsidR="006C5B0E" w:rsidRPr="006C5B0E" w:rsidRDefault="006C5B0E" w:rsidP="006C5B0E">
      <w:pPr>
        <w:spacing w:after="0" w:line="240" w:lineRule="auto"/>
        <w:ind w:firstLine="709"/>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 обязательств по возмещению Покупателю </w:t>
      </w:r>
      <w:r w:rsidRPr="006C5B0E">
        <w:rPr>
          <w:rFonts w:ascii="Times New Roman" w:eastAsia="Times New Roman" w:hAnsi="Times New Roman" w:cs="Times New Roman"/>
          <w:i/>
          <w:sz w:val="24"/>
          <w:szCs w:val="24"/>
          <w:lang w:eastAsia="ru-RU"/>
        </w:rPr>
        <w:t>(в банковской гарантии именуется как Бенефициар)</w:t>
      </w:r>
      <w:r w:rsidRPr="006C5B0E">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Поставщиком условий Договора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xml:space="preserve">.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w:t>
      </w:r>
    </w:p>
    <w:p w:rsidR="006C5B0E" w:rsidRPr="006C5B0E" w:rsidRDefault="006C5B0E" w:rsidP="006C5B0E">
      <w:pPr>
        <w:spacing w:after="0" w:line="240" w:lineRule="auto"/>
        <w:ind w:firstLine="709"/>
        <w:jc w:val="both"/>
        <w:rPr>
          <w:rFonts w:ascii="Times New Roman" w:eastAsia="Calibri" w:hAnsi="Times New Roman" w:cs="Times New Roman"/>
          <w:sz w:val="24"/>
          <w:szCs w:val="24"/>
        </w:rPr>
      </w:pPr>
      <w:r w:rsidRPr="006C5B0E">
        <w:rPr>
          <w:rFonts w:ascii="Times New Roman" w:eastAsia="Times New Roman" w:hAnsi="Times New Roman" w:cs="Times New Roman"/>
          <w:sz w:val="24"/>
          <w:szCs w:val="24"/>
          <w:lang w:eastAsia="ru-RU"/>
        </w:rPr>
        <w:t xml:space="preserve">- иных обязательств Поставщика, связанных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w:t>
      </w:r>
      <w:proofErr w:type="spellStart"/>
      <w:r w:rsidRPr="006C5B0E">
        <w:rPr>
          <w:rFonts w:ascii="Times New Roman" w:eastAsia="Times New Roman" w:hAnsi="Times New Roman" w:cs="Times New Roman"/>
          <w:sz w:val="24"/>
          <w:szCs w:val="24"/>
          <w:lang w:eastAsia="ru-RU"/>
        </w:rPr>
        <w:t>т.ч</w:t>
      </w:r>
      <w:proofErr w:type="spellEnd"/>
      <w:r w:rsidRPr="006C5B0E">
        <w:rPr>
          <w:rFonts w:ascii="Times New Roman" w:eastAsia="Times New Roman" w:hAnsi="Times New Roman" w:cs="Times New Roman"/>
          <w:sz w:val="24"/>
          <w:szCs w:val="24"/>
          <w:lang w:eastAsia="ru-RU"/>
        </w:rPr>
        <w:t>.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 связанных с исполнением, изменением, прекращением, недействительностью Договора)».</w:t>
      </w:r>
    </w:p>
    <w:p w:rsidR="006C5B0E" w:rsidRPr="006C5B0E" w:rsidRDefault="006C5B0E" w:rsidP="006C5B0E">
      <w:pPr>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11.2.7. В случае истечения срока действия банковской гарантии до исполнения обязательств Поставщика по настоящему Договору (в том числе в случае увеличения сроков исполнения обязательств Поставщика</w:t>
      </w:r>
      <w:r w:rsidRPr="006C5B0E">
        <w:rPr>
          <w:rFonts w:ascii="Times New Roman" w:eastAsia="Times New Roman" w:hAnsi="Times New Roman" w:cs="Times New Roman"/>
          <w:i/>
          <w:iCs/>
          <w:sz w:val="24"/>
          <w:szCs w:val="24"/>
          <w:lang w:eastAsia="ru-RU"/>
        </w:rPr>
        <w:t xml:space="preserve"> </w:t>
      </w:r>
      <w:r w:rsidRPr="006C5B0E">
        <w:rPr>
          <w:rFonts w:ascii="Times New Roman" w:eastAsia="Times New Roman" w:hAnsi="Times New Roman" w:cs="Times New Roman"/>
          <w:sz w:val="24"/>
          <w:szCs w:val="24"/>
          <w:lang w:eastAsia="ru-RU"/>
        </w:rPr>
        <w:t>по настоящему Договору, независимо от того, 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 Поставщик обязуется предоставить Покупателю</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6C5B0E">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6C5B0E">
        <w:rPr>
          <w:rFonts w:ascii="Times New Roman" w:eastAsia="Times New Roman" w:hAnsi="Times New Roman" w:cs="Times New Roman"/>
          <w:sz w:val="24"/>
          <w:szCs w:val="24"/>
          <w:lang w:eastAsia="ru-RU"/>
        </w:rPr>
        <w:t xml:space="preserve">Поставщиком </w:t>
      </w:r>
      <w:r w:rsidRPr="006C5B0E">
        <w:rPr>
          <w:rFonts w:ascii="Times New Roman" w:eastAsia="Times New Roman" w:hAnsi="Times New Roman" w:cs="Times New Roman"/>
          <w:bCs/>
          <w:sz w:val="24"/>
          <w:szCs w:val="24"/>
          <w:lang w:eastAsia="ru-RU"/>
        </w:rPr>
        <w:t xml:space="preserve">обязательств, обеспеченных банковской гарантией. Планируемая дата исполнения </w:t>
      </w:r>
      <w:r w:rsidRPr="006C5B0E">
        <w:rPr>
          <w:rFonts w:ascii="Times New Roman" w:eastAsia="Times New Roman" w:hAnsi="Times New Roman" w:cs="Times New Roman"/>
          <w:sz w:val="24"/>
          <w:szCs w:val="24"/>
          <w:lang w:eastAsia="ru-RU"/>
        </w:rPr>
        <w:t>Поставщиком</w:t>
      </w:r>
      <w:r w:rsidRPr="006C5B0E">
        <w:rPr>
          <w:rFonts w:ascii="Times New Roman" w:eastAsia="Times New Roman" w:hAnsi="Times New Roman" w:cs="Times New Roman"/>
          <w:bCs/>
          <w:sz w:val="24"/>
          <w:szCs w:val="24"/>
          <w:lang w:eastAsia="ru-RU"/>
        </w:rPr>
        <w:t xml:space="preserve"> обязательств, обеспеченных банковской гарантией, определяется исходя </w:t>
      </w:r>
      <w:proofErr w:type="gramStart"/>
      <w:r w:rsidRPr="006C5B0E">
        <w:rPr>
          <w:rFonts w:ascii="Times New Roman" w:eastAsia="Times New Roman" w:hAnsi="Times New Roman" w:cs="Times New Roman"/>
          <w:bCs/>
          <w:sz w:val="24"/>
          <w:szCs w:val="24"/>
          <w:lang w:eastAsia="ru-RU"/>
        </w:rPr>
        <w:t>из содержания</w:t>
      </w:r>
      <w:proofErr w:type="gramEnd"/>
      <w:r w:rsidRPr="006C5B0E">
        <w:rPr>
          <w:rFonts w:ascii="Times New Roman" w:eastAsia="Times New Roman" w:hAnsi="Times New Roman" w:cs="Times New Roman"/>
          <w:bCs/>
          <w:sz w:val="24"/>
          <w:szCs w:val="24"/>
          <w:lang w:eastAsia="ru-RU"/>
        </w:rPr>
        <w:t xml:space="preserve"> заключенного Сторонами дополнительного соглашения или иного документа, устанавливающего новые сроки исполнения обязательств </w:t>
      </w:r>
      <w:r w:rsidRPr="006C5B0E">
        <w:rPr>
          <w:rFonts w:ascii="Times New Roman" w:eastAsia="Times New Roman" w:hAnsi="Times New Roman" w:cs="Times New Roman"/>
          <w:sz w:val="24"/>
          <w:szCs w:val="24"/>
          <w:lang w:eastAsia="ru-RU"/>
        </w:rPr>
        <w:t>Поставщика</w:t>
      </w:r>
      <w:r w:rsidRPr="006C5B0E">
        <w:rPr>
          <w:rFonts w:ascii="Times New Roman" w:eastAsia="Times New Roman" w:hAnsi="Times New Roman" w:cs="Times New Roman"/>
          <w:i/>
          <w:iCs/>
          <w:sz w:val="24"/>
          <w:szCs w:val="24"/>
          <w:lang w:eastAsia="ru-RU"/>
        </w:rPr>
        <w:t xml:space="preserve"> </w:t>
      </w:r>
      <w:r w:rsidRPr="006C5B0E">
        <w:rPr>
          <w:rFonts w:ascii="Times New Roman" w:eastAsia="Times New Roman" w:hAnsi="Times New Roman" w:cs="Times New Roman"/>
          <w:sz w:val="24"/>
          <w:szCs w:val="24"/>
          <w:lang w:eastAsia="ru-RU"/>
        </w:rPr>
        <w:t>по настоящему Договору; если дополнительное соглашение или иной документ отсутствует, а срок действия банковской гарантии истекает, Поставщик обязан письменно согласовать с Покупателем</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 xml:space="preserve">срок окончания действия </w:t>
      </w:r>
      <w:r w:rsidRPr="006C5B0E">
        <w:rPr>
          <w:rFonts w:ascii="Times New Roman" w:eastAsia="Times New Roman" w:hAnsi="Times New Roman" w:cs="Times New Roman"/>
          <w:sz w:val="24"/>
          <w:szCs w:val="24"/>
          <w:lang w:eastAsia="ru-RU"/>
        </w:rPr>
        <w:t>новой банковской гарантии.</w:t>
      </w:r>
    </w:p>
    <w:p w:rsidR="006C5B0E" w:rsidRPr="006C5B0E" w:rsidRDefault="006C5B0E" w:rsidP="006C5B0E">
      <w:pPr>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В случае увеличения цены Договора Поставщик</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обязуется предоставить Покупателю</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Покупателем. </w:t>
      </w:r>
    </w:p>
    <w:p w:rsidR="006C5B0E" w:rsidRPr="006C5B0E" w:rsidRDefault="006C5B0E" w:rsidP="006C5B0E">
      <w:pPr>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Покупателя</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обязуется предоставить Покупателю</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новую банковскую гарантию:</w:t>
      </w:r>
    </w:p>
    <w:p w:rsidR="006C5B0E" w:rsidRPr="006C5B0E" w:rsidRDefault="006C5B0E" w:rsidP="006C5B0E">
      <w:pPr>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6C5B0E" w:rsidRPr="006C5B0E" w:rsidRDefault="006C5B0E" w:rsidP="006C5B0E">
      <w:pPr>
        <w:widowControl w:val="0"/>
        <w:tabs>
          <w:tab w:val="left" w:pos="284"/>
          <w:tab w:val="left" w:pos="710"/>
          <w:tab w:val="left" w:pos="993"/>
        </w:tabs>
        <w:spacing w:after="0" w:line="240" w:lineRule="auto"/>
        <w:ind w:firstLine="709"/>
        <w:jc w:val="both"/>
        <w:outlineLvl w:val="1"/>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sz w:val="24"/>
          <w:szCs w:val="24"/>
          <w:lang w:eastAsia="ru-RU"/>
        </w:rPr>
        <w:t xml:space="preserve">-  в течение 10 рабочих дней с даты получения информации от Покупателя, либо из </w:t>
      </w:r>
      <w:r w:rsidRPr="006C5B0E">
        <w:rPr>
          <w:rFonts w:ascii="Times New Roman" w:eastAsia="Times New Roman" w:hAnsi="Times New Roman" w:cs="Times New Roman"/>
          <w:sz w:val="24"/>
          <w:szCs w:val="24"/>
          <w:lang w:eastAsia="ru-RU"/>
        </w:rPr>
        <w:lastRenderedPageBreak/>
        <w:t xml:space="preserve">общедоступных публичных источников о том, что </w:t>
      </w:r>
      <w:r w:rsidRPr="006C5B0E">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6C5B0E">
        <w:rPr>
          <w:rFonts w:ascii="Times New Roman" w:eastAsia="Times New Roman" w:hAnsi="Times New Roman" w:cs="Times New Roman"/>
          <w:sz w:val="24"/>
          <w:szCs w:val="24"/>
          <w:lang w:eastAsia="ru-RU"/>
        </w:rPr>
        <w:t>б</w:t>
      </w:r>
      <w:r w:rsidRPr="006C5B0E">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6C5B0E">
        <w:rPr>
          <w:rFonts w:ascii="Times New Roman" w:eastAsia="Times New Roman" w:hAnsi="Times New Roman" w:cs="Times New Roman"/>
          <w:sz w:val="24"/>
          <w:szCs w:val="24"/>
          <w:lang w:eastAsia="ru-RU"/>
        </w:rPr>
        <w:t xml:space="preserve"> </w:t>
      </w:r>
      <w:r w:rsidRPr="006C5B0E">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Покупателя </w:t>
      </w:r>
      <w:r w:rsidRPr="006C5B0E">
        <w:rPr>
          <w:rFonts w:ascii="Times New Roman" w:eastAsia="Times New Roman" w:hAnsi="Times New Roman" w:cs="Times New Roman"/>
          <w:sz w:val="24"/>
          <w:szCs w:val="24"/>
          <w:lang w:eastAsia="ru-RU"/>
        </w:rPr>
        <w:t>в течение последних 24 месяцев до даты заключения договора</w:t>
      </w:r>
      <w:r w:rsidRPr="006C5B0E">
        <w:rPr>
          <w:rFonts w:ascii="Times New Roman" w:eastAsia="Times New Roman" w:hAnsi="Times New Roman" w:cs="Times New Roman"/>
          <w:bCs/>
          <w:sz w:val="24"/>
          <w:szCs w:val="24"/>
          <w:lang w:eastAsia="ru-RU"/>
        </w:rPr>
        <w:t xml:space="preserve">; имеются </w:t>
      </w:r>
      <w:r w:rsidRPr="006C5B0E">
        <w:rPr>
          <w:rFonts w:ascii="Times New Roman" w:eastAsia="Times New Roman" w:hAnsi="Times New Roman" w:cs="Times New Roman"/>
          <w:sz w:val="24"/>
          <w:szCs w:val="24"/>
          <w:lang w:eastAsia="ru-RU"/>
        </w:rPr>
        <w:t>установленные в судебном порядке</w:t>
      </w:r>
      <w:r w:rsidRPr="006C5B0E">
        <w:rPr>
          <w:rFonts w:ascii="Times New Roman" w:eastAsia="Times New Roman" w:hAnsi="Times New Roman" w:cs="Times New Roman"/>
          <w:bCs/>
          <w:sz w:val="24"/>
          <w:szCs w:val="24"/>
          <w:lang w:eastAsia="ru-RU"/>
        </w:rPr>
        <w:t xml:space="preserve"> неправомерные действия банка-гаранта в отношении Покупателя</w:t>
      </w:r>
      <w:r w:rsidRPr="006C5B0E">
        <w:rPr>
          <w:rFonts w:ascii="Times New Roman" w:eastAsia="Times New Roman" w:hAnsi="Times New Roman" w:cs="Times New Roman"/>
          <w:bCs/>
          <w:i/>
          <w:sz w:val="24"/>
          <w:szCs w:val="24"/>
          <w:lang w:eastAsia="ru-RU"/>
        </w:rPr>
        <w:t>)</w:t>
      </w:r>
      <w:r w:rsidRPr="006C5B0E">
        <w:rPr>
          <w:rFonts w:ascii="Times New Roman" w:eastAsia="Times New Roman" w:hAnsi="Times New Roman" w:cs="Times New Roman"/>
          <w:sz w:val="24"/>
          <w:szCs w:val="24"/>
          <w:lang w:eastAsia="ru-RU"/>
        </w:rPr>
        <w:t xml:space="preserve"> в течение последних 24 месяцев до даты заключения договора</w:t>
      </w:r>
      <w:r w:rsidRPr="006C5B0E">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6C5B0E" w:rsidRPr="006C5B0E" w:rsidRDefault="006C5B0E" w:rsidP="006C5B0E">
      <w:pPr>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6C5B0E" w:rsidRPr="006C5B0E" w:rsidRDefault="006C5B0E" w:rsidP="006C5B0E">
      <w:pPr>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lang w:eastAsia="ru-RU"/>
        </w:rPr>
        <w:tab/>
        <w:t xml:space="preserve">Внесение изменений в действующую банковскую гарантию осуществляется путем получения от </w:t>
      </w:r>
      <w:r w:rsidRPr="006C5B0E">
        <w:rPr>
          <w:rFonts w:ascii="Times New Roman" w:eastAsia="Times New Roman" w:hAnsi="Times New Roman" w:cs="Times New Roman"/>
          <w:sz w:val="24"/>
          <w:szCs w:val="24"/>
          <w:lang w:eastAsia="ru-RU"/>
        </w:rPr>
        <w:t xml:space="preserve">Поставщика </w:t>
      </w:r>
      <w:r w:rsidRPr="006C5B0E">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6C5B0E" w:rsidRPr="006C5B0E" w:rsidRDefault="006C5B0E" w:rsidP="006C5B0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r w:rsidRPr="006C5B0E">
        <w:rPr>
          <w:rFonts w:ascii="Times New Roman" w:eastAsia="Times New Roman" w:hAnsi="Times New Roman" w:cs="Times New Roman"/>
          <w:sz w:val="24"/>
          <w:szCs w:val="24"/>
          <w:lang w:eastAsia="ru-RU"/>
        </w:rPr>
        <w:t xml:space="preserve">Поставщика </w:t>
      </w:r>
      <w:r w:rsidRPr="006C5B0E">
        <w:rPr>
          <w:rFonts w:ascii="Times New Roman" w:eastAsia="Times New Roman" w:hAnsi="Times New Roman" w:cs="Times New Roman"/>
          <w:bCs/>
          <w:sz w:val="24"/>
          <w:szCs w:val="24"/>
          <w:lang w:eastAsia="ru-RU"/>
        </w:rPr>
        <w:t xml:space="preserve">новой банковской гарантии и возврата </w:t>
      </w:r>
      <w:r w:rsidRPr="006C5B0E">
        <w:rPr>
          <w:rFonts w:ascii="Times New Roman" w:eastAsia="Times New Roman" w:hAnsi="Times New Roman" w:cs="Times New Roman"/>
          <w:sz w:val="24"/>
          <w:szCs w:val="24"/>
          <w:lang w:eastAsia="ru-RU"/>
        </w:rPr>
        <w:t>Поставщику,</w:t>
      </w:r>
      <w:r w:rsidRPr="006C5B0E">
        <w:rPr>
          <w:rFonts w:ascii="Times New Roman" w:eastAsia="Times New Roman" w:hAnsi="Times New Roman" w:cs="Times New Roman"/>
          <w:bCs/>
          <w:sz w:val="24"/>
          <w:szCs w:val="24"/>
          <w:lang w:eastAsia="ru-RU"/>
        </w:rPr>
        <w:t xml:space="preserve"> ранее действовавшей банковской гарантии. Возврат оригинала ранее действовавшей банковской гарантии </w:t>
      </w:r>
      <w:r w:rsidRPr="006C5B0E">
        <w:rPr>
          <w:rFonts w:ascii="Times New Roman" w:eastAsia="Times New Roman" w:hAnsi="Times New Roman" w:cs="Times New Roman"/>
          <w:sz w:val="24"/>
          <w:szCs w:val="24"/>
          <w:lang w:eastAsia="ru-RU"/>
        </w:rPr>
        <w:t xml:space="preserve">Поставщику </w:t>
      </w:r>
      <w:r w:rsidRPr="006C5B0E">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6C5B0E" w:rsidRPr="006C5B0E" w:rsidRDefault="006C5B0E" w:rsidP="006C5B0E">
      <w:pPr>
        <w:widowControl w:val="0"/>
        <w:tabs>
          <w:tab w:val="left" w:pos="284"/>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Покупателем, установленных настоящим разделом Договора.</w:t>
      </w:r>
    </w:p>
    <w:p w:rsidR="006C5B0E" w:rsidRPr="006C5B0E" w:rsidRDefault="006C5B0E" w:rsidP="006C5B0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t>11.2</w:t>
      </w:r>
      <w:r w:rsidRPr="006C5B0E">
        <w:rPr>
          <w:rFonts w:ascii="Times New Roman" w:eastAsia="Times New Roman" w:hAnsi="Times New Roman" w:cs="Times New Roman"/>
          <w:bCs/>
          <w:sz w:val="24"/>
          <w:szCs w:val="24"/>
          <w:lang w:eastAsia="ru-RU"/>
        </w:rPr>
        <w:tab/>
        <w:t xml:space="preserve">.8. Возврат оригинала банковской гарантии </w:t>
      </w:r>
      <w:r w:rsidRPr="006C5B0E">
        <w:rPr>
          <w:rFonts w:ascii="Times New Roman" w:eastAsia="Times New Roman" w:hAnsi="Times New Roman" w:cs="Times New Roman"/>
          <w:sz w:val="24"/>
          <w:szCs w:val="24"/>
          <w:lang w:eastAsia="ru-RU"/>
        </w:rPr>
        <w:t>Поставщику</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(либо банку-гаранту, если это указано в банковской гарантии) осуществляется Покупателем</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 xml:space="preserve">по письменному запросу </w:t>
      </w:r>
      <w:r w:rsidRPr="006C5B0E">
        <w:rPr>
          <w:rFonts w:ascii="Times New Roman" w:eastAsia="Times New Roman" w:hAnsi="Times New Roman" w:cs="Times New Roman"/>
          <w:sz w:val="24"/>
          <w:szCs w:val="24"/>
          <w:lang w:eastAsia="ru-RU"/>
        </w:rPr>
        <w:t>Поставщика</w:t>
      </w:r>
      <w:r w:rsidRPr="006C5B0E">
        <w:rPr>
          <w:rFonts w:ascii="Times New Roman" w:eastAsia="Times New Roman" w:hAnsi="Times New Roman" w:cs="Times New Roman"/>
          <w:bCs/>
          <w:sz w:val="24"/>
          <w:szCs w:val="24"/>
          <w:lang w:eastAsia="ru-RU"/>
        </w:rPr>
        <w:t xml:space="preserve"> (либо банка-гаранта) в следующих случаях:</w:t>
      </w:r>
    </w:p>
    <w:p w:rsidR="006C5B0E" w:rsidRPr="006C5B0E" w:rsidRDefault="006C5B0E" w:rsidP="006C5B0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 xml:space="preserve">1.Если </w:t>
      </w:r>
      <w:r w:rsidRPr="006C5B0E">
        <w:rPr>
          <w:rFonts w:ascii="Times New Roman" w:eastAsia="Times New Roman" w:hAnsi="Times New Roman" w:cs="Times New Roman"/>
          <w:sz w:val="24"/>
          <w:szCs w:val="24"/>
          <w:lang w:eastAsia="ru-RU"/>
        </w:rPr>
        <w:t>Поставщиком</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p>
    <w:p w:rsidR="006C5B0E" w:rsidRPr="006C5B0E" w:rsidRDefault="006C5B0E" w:rsidP="006C5B0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2.При замене банковской гарантии.</w:t>
      </w:r>
    </w:p>
    <w:p w:rsidR="006C5B0E" w:rsidRPr="006C5B0E" w:rsidRDefault="006C5B0E" w:rsidP="006C5B0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3.По истечении срока действия банковской гарантии.</w:t>
      </w:r>
    </w:p>
    <w:p w:rsidR="006C5B0E" w:rsidRPr="006C5B0E" w:rsidRDefault="006C5B0E" w:rsidP="006C5B0E">
      <w:pPr>
        <w:widowControl w:val="0"/>
        <w:tabs>
          <w:tab w:val="left" w:pos="284"/>
          <w:tab w:val="left" w:pos="710"/>
          <w:tab w:val="left" w:pos="993"/>
        </w:tabs>
        <w:spacing w:after="0" w:line="240" w:lineRule="auto"/>
        <w:ind w:left="708"/>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sz w:val="24"/>
          <w:szCs w:val="24"/>
          <w:lang w:eastAsia="ru-RU"/>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6C5B0E" w:rsidRPr="006C5B0E" w:rsidRDefault="006C5B0E" w:rsidP="006C5B0E">
      <w:pPr>
        <w:widowControl w:val="0"/>
        <w:tabs>
          <w:tab w:val="left" w:pos="284"/>
          <w:tab w:val="left" w:pos="710"/>
          <w:tab w:val="left" w:pos="993"/>
        </w:tabs>
        <w:spacing w:after="0" w:line="240" w:lineRule="auto"/>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lastRenderedPageBreak/>
        <w:tab/>
      </w:r>
      <w:r w:rsidRPr="006C5B0E">
        <w:rPr>
          <w:rFonts w:ascii="Times New Roman" w:eastAsia="Times New Roman" w:hAnsi="Times New Roman" w:cs="Times New Roman"/>
          <w:bCs/>
          <w:sz w:val="24"/>
          <w:szCs w:val="24"/>
          <w:lang w:eastAsia="ru-RU"/>
        </w:rPr>
        <w:tab/>
        <w:t>5.В иных случаях, предусмотренных Договором.</w:t>
      </w:r>
    </w:p>
    <w:p w:rsidR="006C5B0E" w:rsidRPr="006C5B0E" w:rsidRDefault="006C5B0E" w:rsidP="006C5B0E">
      <w:pPr>
        <w:widowControl w:val="0"/>
        <w:tabs>
          <w:tab w:val="left" w:pos="284"/>
          <w:tab w:val="left" w:pos="710"/>
        </w:tabs>
        <w:spacing w:after="0" w:line="240" w:lineRule="auto"/>
        <w:jc w:val="both"/>
        <w:rPr>
          <w:rFonts w:ascii="Times New Roman" w:eastAsia="Times New Roman" w:hAnsi="Times New Roman" w:cs="Times New Roman"/>
          <w:bCs/>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 xml:space="preserve">Возврат </w:t>
      </w:r>
      <w:r w:rsidRPr="006C5B0E">
        <w:rPr>
          <w:rFonts w:ascii="Times New Roman" w:eastAsia="Times New Roman" w:hAnsi="Times New Roman" w:cs="Times New Roman"/>
          <w:sz w:val="24"/>
          <w:szCs w:val="24"/>
          <w:lang w:eastAsia="ru-RU"/>
        </w:rPr>
        <w:t xml:space="preserve">Поставщику </w:t>
      </w:r>
      <w:r w:rsidRPr="006C5B0E">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p>
    <w:p w:rsidR="006C5B0E" w:rsidRPr="006C5B0E" w:rsidRDefault="006C5B0E" w:rsidP="006C5B0E">
      <w:pPr>
        <w:widowControl w:val="0"/>
        <w:tabs>
          <w:tab w:val="left" w:pos="284"/>
          <w:tab w:val="left" w:pos="710"/>
        </w:tabs>
        <w:spacing w:after="0" w:line="240" w:lineRule="auto"/>
        <w:jc w:val="both"/>
        <w:rPr>
          <w:rFonts w:ascii="Times New Roman" w:eastAsia="Times New Roman" w:hAnsi="Times New Roman" w:cs="Times New Roman"/>
          <w:i/>
          <w:sz w:val="24"/>
          <w:szCs w:val="24"/>
          <w:lang w:eastAsia="ru-RU"/>
        </w:rPr>
      </w:pPr>
      <w:r w:rsidRPr="006C5B0E">
        <w:rPr>
          <w:rFonts w:ascii="Times New Roman" w:eastAsia="Times New Roman" w:hAnsi="Times New Roman" w:cs="Times New Roman"/>
          <w:bCs/>
          <w:sz w:val="24"/>
          <w:szCs w:val="24"/>
          <w:lang w:eastAsia="ru-RU"/>
        </w:rPr>
        <w:tab/>
      </w:r>
      <w:r w:rsidRPr="006C5B0E">
        <w:rPr>
          <w:rFonts w:ascii="Times New Roman" w:eastAsia="Times New Roman" w:hAnsi="Times New Roman" w:cs="Times New Roman"/>
          <w:bCs/>
          <w:sz w:val="24"/>
          <w:szCs w:val="24"/>
          <w:lang w:eastAsia="ru-RU"/>
        </w:rPr>
        <w:tab/>
        <w:t xml:space="preserve">Оригинал банковской гарантии возвращается </w:t>
      </w:r>
      <w:r w:rsidRPr="006C5B0E">
        <w:rPr>
          <w:rFonts w:ascii="Times New Roman" w:eastAsia="Times New Roman" w:hAnsi="Times New Roman" w:cs="Times New Roman"/>
          <w:sz w:val="24"/>
          <w:szCs w:val="24"/>
          <w:lang w:eastAsia="ru-RU"/>
        </w:rPr>
        <w:t>Поставщику</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 xml:space="preserve">(либо банку-гаранту) заказным письмом с обратным уведомлением, либо выдается представителю </w:t>
      </w:r>
      <w:r w:rsidRPr="006C5B0E">
        <w:rPr>
          <w:rFonts w:ascii="Times New Roman" w:eastAsia="Times New Roman" w:hAnsi="Times New Roman" w:cs="Times New Roman"/>
          <w:sz w:val="24"/>
          <w:szCs w:val="24"/>
          <w:lang w:eastAsia="ru-RU"/>
        </w:rPr>
        <w:t xml:space="preserve">Поставщика </w:t>
      </w:r>
      <w:r w:rsidRPr="006C5B0E">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6C5B0E">
        <w:rPr>
          <w:rFonts w:ascii="Times New Roman" w:eastAsia="Times New Roman" w:hAnsi="Times New Roman" w:cs="Times New Roman"/>
          <w:bCs/>
          <w:sz w:val="24"/>
          <w:szCs w:val="24"/>
          <w:lang w:eastAsia="ru-RU"/>
        </w:rPr>
        <w:t>к оформлению</w:t>
      </w:r>
      <w:proofErr w:type="gramEnd"/>
      <w:r w:rsidRPr="006C5B0E">
        <w:rPr>
          <w:rFonts w:ascii="Times New Roman" w:eastAsia="Times New Roman" w:hAnsi="Times New Roman" w:cs="Times New Roman"/>
          <w:bCs/>
          <w:sz w:val="24"/>
          <w:szCs w:val="24"/>
          <w:lang w:eastAsia="ru-RU"/>
        </w:rPr>
        <w:t xml:space="preserve"> которого указаны в настоящем разделе Договора. </w:t>
      </w:r>
      <w:r w:rsidRPr="006C5B0E">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sidRPr="006C5B0E">
        <w:rPr>
          <w:rFonts w:ascii="Times New Roman" w:eastAsia="Times New Roman" w:hAnsi="Times New Roman" w:cs="Times New Roman"/>
          <w:bCs/>
          <w:sz w:val="24"/>
          <w:szCs w:val="24"/>
          <w:lang w:eastAsia="ru-RU"/>
        </w:rPr>
        <w:t>Поставщика</w:t>
      </w:r>
      <w:r w:rsidRPr="006C5B0E">
        <w:rPr>
          <w:rFonts w:ascii="Times New Roman" w:eastAsia="Times New Roman" w:hAnsi="Times New Roman" w:cs="Times New Roman"/>
          <w:bCs/>
          <w:i/>
          <w:sz w:val="24"/>
          <w:szCs w:val="24"/>
          <w:lang w:eastAsia="ru-RU"/>
        </w:rPr>
        <w:t xml:space="preserve"> </w:t>
      </w:r>
      <w:r w:rsidRPr="006C5B0E">
        <w:rPr>
          <w:rFonts w:ascii="Times New Roman" w:eastAsia="Times New Roman" w:hAnsi="Times New Roman" w:cs="Times New Roman"/>
          <w:bCs/>
          <w:sz w:val="24"/>
          <w:szCs w:val="24"/>
          <w:lang w:eastAsia="ru-RU"/>
        </w:rPr>
        <w:t>(либо банка-гаранта)</w:t>
      </w:r>
      <w:r w:rsidRPr="006C5B0E">
        <w:rPr>
          <w:rFonts w:ascii="Times New Roman" w:eastAsia="Times New Roman" w:hAnsi="Times New Roman" w:cs="Times New Roman"/>
          <w:sz w:val="24"/>
          <w:szCs w:val="24"/>
          <w:lang w:eastAsia="ru-RU"/>
        </w:rPr>
        <w:t>.</w:t>
      </w:r>
    </w:p>
    <w:p w:rsidR="006C5B0E" w:rsidRPr="006C5B0E" w:rsidRDefault="006C5B0E" w:rsidP="006C5B0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lang w:eastAsia="ru-RU"/>
        </w:rPr>
        <w:tab/>
        <w:t xml:space="preserve">11.2.9. Затраты на осуществление обеспечения </w:t>
      </w:r>
      <w:proofErr w:type="gramStart"/>
      <w:r w:rsidRPr="006C5B0E">
        <w:rPr>
          <w:rFonts w:ascii="Times New Roman" w:eastAsia="Calibri" w:hAnsi="Times New Roman" w:cs="Times New Roman"/>
          <w:sz w:val="24"/>
          <w:szCs w:val="24"/>
          <w:lang w:eastAsia="ru-RU"/>
        </w:rPr>
        <w:t xml:space="preserve">обязательств </w:t>
      </w:r>
      <w:r w:rsidRPr="006C5B0E">
        <w:rPr>
          <w:rFonts w:ascii="Times New Roman" w:eastAsia="Times New Roman" w:hAnsi="Times New Roman" w:cs="Times New Roman"/>
          <w:sz w:val="24"/>
          <w:szCs w:val="24"/>
          <w:lang w:eastAsia="ru-RU"/>
        </w:rPr>
        <w:t xml:space="preserve"> Поставщика</w:t>
      </w:r>
      <w:proofErr w:type="gramEnd"/>
      <w:r w:rsidRPr="006C5B0E">
        <w:rPr>
          <w:rFonts w:ascii="Times New Roman" w:eastAsia="Times New Roman" w:hAnsi="Times New Roman" w:cs="Times New Roman"/>
          <w:sz w:val="24"/>
          <w:szCs w:val="24"/>
          <w:lang w:eastAsia="ru-RU"/>
        </w:rPr>
        <w:t xml:space="preserve"> </w:t>
      </w:r>
      <w:r w:rsidRPr="006C5B0E">
        <w:rPr>
          <w:rFonts w:ascii="Times New Roman" w:eastAsia="Calibri" w:hAnsi="Times New Roman" w:cs="Times New Roman"/>
          <w:sz w:val="24"/>
          <w:szCs w:val="24"/>
          <w:lang w:eastAsia="ru-RU"/>
        </w:rPr>
        <w:t xml:space="preserve">по Договору производятся </w:t>
      </w:r>
      <w:r w:rsidRPr="006C5B0E">
        <w:rPr>
          <w:rFonts w:ascii="Times New Roman" w:eastAsia="Times New Roman" w:hAnsi="Times New Roman" w:cs="Times New Roman"/>
          <w:sz w:val="24"/>
          <w:szCs w:val="24"/>
          <w:lang w:eastAsia="ru-RU"/>
        </w:rPr>
        <w:t>Поставщиком</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за счет собственных средств и не компенсируются Покупателем</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xml:space="preserve">11.2.10. За </w:t>
      </w:r>
      <w:proofErr w:type="spellStart"/>
      <w:r w:rsidRPr="006C5B0E">
        <w:rPr>
          <w:rFonts w:ascii="Times New Roman" w:eastAsia="Times New Roman" w:hAnsi="Times New Roman" w:cs="Times New Roman"/>
          <w:sz w:val="24"/>
          <w:szCs w:val="24"/>
          <w:lang w:eastAsia="ru-RU"/>
        </w:rPr>
        <w:t>непредоставление</w:t>
      </w:r>
      <w:proofErr w:type="spellEnd"/>
      <w:r w:rsidRPr="006C5B0E">
        <w:rPr>
          <w:rFonts w:ascii="Times New Roman" w:eastAsia="Times New Roman" w:hAnsi="Times New Roman" w:cs="Times New Roman"/>
          <w:sz w:val="24"/>
          <w:szCs w:val="24"/>
          <w:lang w:eastAsia="ru-RU"/>
        </w:rPr>
        <w:t xml:space="preserve"> Поставщиком банковской гарантии в сроки, установленные настоящим Договором, Покупатель</w:t>
      </w:r>
      <w:r w:rsidRPr="006C5B0E">
        <w:rPr>
          <w:rFonts w:ascii="Times New Roman" w:eastAsia="Calibri"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вправе взыскать с Поставщика, а Поставщик обязан уплатить пеню в размере:</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6C5B0E" w:rsidRPr="006C5B0E" w:rsidRDefault="006C5B0E" w:rsidP="006C5B0E">
      <w:pPr>
        <w:shd w:val="clear" w:color="auto" w:fill="FFFFFF"/>
        <w:tabs>
          <w:tab w:val="left" w:pos="710"/>
        </w:tabs>
        <w:spacing w:after="0" w:line="240" w:lineRule="auto"/>
        <w:jc w:val="both"/>
        <w:rPr>
          <w:rFonts w:ascii="Times New Roman" w:eastAsia="Calibri" w:hAnsi="Times New Roman" w:cs="Times New Roman"/>
          <w:sz w:val="24"/>
          <w:szCs w:val="24"/>
          <w:lang w:eastAsia="ru-RU"/>
        </w:rPr>
      </w:pPr>
      <w:r w:rsidRPr="006C5B0E">
        <w:rPr>
          <w:rFonts w:ascii="Times New Roman" w:eastAsia="Times New Roman" w:hAnsi="Times New Roman" w:cs="Times New Roman"/>
          <w:sz w:val="24"/>
          <w:szCs w:val="24"/>
          <w:lang w:eastAsia="ru-RU"/>
        </w:rPr>
        <w:tab/>
        <w:t>Покупатель вправе снизить размер пени, предусмотренной настоящим Договором, но не ниже чем до 0,01% от цены Договора за каждый день просрочки.</w:t>
      </w:r>
    </w:p>
    <w:p w:rsidR="006C5B0E" w:rsidRPr="006C5B0E" w:rsidRDefault="006C5B0E" w:rsidP="006C5B0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6C5B0E" w:rsidRPr="006C5B0E" w:rsidRDefault="006C5B0E" w:rsidP="006C5B0E">
      <w:pPr>
        <w:widowControl w:val="0"/>
        <w:tabs>
          <w:tab w:val="left" w:pos="710"/>
          <w:tab w:val="left" w:pos="1276"/>
        </w:tabs>
        <w:autoSpaceDE w:val="0"/>
        <w:autoSpaceDN w:val="0"/>
        <w:adjustRightInd w:val="0"/>
        <w:spacing w:after="0" w:line="240" w:lineRule="auto"/>
        <w:jc w:val="both"/>
        <w:rPr>
          <w:rFonts w:ascii="Times New Roman" w:eastAsia="Calibri" w:hAnsi="Times New Roman" w:cs="Times New Roman"/>
          <w:i/>
          <w:sz w:val="24"/>
          <w:szCs w:val="24"/>
          <w:lang w:eastAsia="ru-RU"/>
        </w:rPr>
      </w:pPr>
      <w:r w:rsidRPr="006C5B0E">
        <w:rPr>
          <w:rFonts w:ascii="Times New Roman" w:eastAsia="Calibri" w:hAnsi="Times New Roman" w:cs="Times New Roman"/>
          <w:sz w:val="24"/>
          <w:szCs w:val="24"/>
          <w:lang w:eastAsia="ru-RU"/>
        </w:rPr>
        <w:t xml:space="preserve">           Датой предоставления Покупателю</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банковской гарантии является дата фактического получения Покупателем</w:t>
      </w:r>
      <w:r w:rsidRPr="006C5B0E">
        <w:rPr>
          <w:rFonts w:ascii="Times New Roman" w:eastAsia="Calibri" w:hAnsi="Times New Roman" w:cs="Times New Roman"/>
          <w:i/>
          <w:sz w:val="24"/>
          <w:szCs w:val="24"/>
          <w:lang w:eastAsia="ru-RU"/>
        </w:rPr>
        <w:t xml:space="preserve"> </w:t>
      </w:r>
      <w:r w:rsidRPr="006C5B0E">
        <w:rPr>
          <w:rFonts w:ascii="Times New Roman" w:eastAsia="Calibri" w:hAnsi="Times New Roman" w:cs="Times New Roman"/>
          <w:sz w:val="24"/>
          <w:szCs w:val="24"/>
          <w:lang w:eastAsia="ru-RU"/>
        </w:rPr>
        <w:t xml:space="preserve">оригинала банковской гарантии, соответствующей условиям настоящего Договора. </w:t>
      </w:r>
    </w:p>
    <w:p w:rsidR="006C5B0E" w:rsidRPr="006C5B0E" w:rsidRDefault="006C5B0E" w:rsidP="006C5B0E">
      <w:pPr>
        <w:spacing w:after="0" w:line="240" w:lineRule="auto"/>
        <w:ind w:firstLine="708"/>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bCs/>
          <w:sz w:val="24"/>
          <w:szCs w:val="24"/>
          <w:lang w:eastAsia="ru-RU"/>
        </w:rPr>
        <w:t xml:space="preserve">11.2.11. Поставщик </w:t>
      </w:r>
      <w:r w:rsidRPr="006C5B0E">
        <w:rPr>
          <w:rFonts w:ascii="Times New Roman" w:eastAsia="Calibri" w:hAnsi="Times New Roman" w:cs="Times New Roman"/>
          <w:bCs/>
          <w:sz w:val="24"/>
          <w:szCs w:val="24"/>
          <w:lang w:eastAsia="ru-RU"/>
        </w:rPr>
        <w:t xml:space="preserve">вправе при наличии письменного согласования </w:t>
      </w:r>
      <w:r w:rsidRPr="006C5B0E">
        <w:rPr>
          <w:rFonts w:ascii="Times New Roman" w:eastAsia="Times New Roman" w:hAnsi="Times New Roman" w:cs="Times New Roman"/>
          <w:sz w:val="24"/>
          <w:szCs w:val="24"/>
          <w:lang w:eastAsia="ru-RU"/>
        </w:rPr>
        <w:t>Покупателя</w:t>
      </w:r>
      <w:r w:rsidRPr="006C5B0E">
        <w:rPr>
          <w:rFonts w:ascii="Times New Roman" w:eastAsia="Times New Roman" w:hAnsi="Times New Roman" w:cs="Times New Roman"/>
          <w:i/>
          <w:sz w:val="24"/>
          <w:szCs w:val="24"/>
          <w:lang w:eastAsia="ru-RU"/>
        </w:rPr>
        <w:t xml:space="preserve"> </w:t>
      </w:r>
      <w:r w:rsidRPr="006C5B0E">
        <w:rPr>
          <w:rFonts w:ascii="Times New Roman" w:eastAsia="Times New Roman" w:hAnsi="Times New Roman" w:cs="Times New Roman"/>
          <w:sz w:val="24"/>
          <w:szCs w:val="24"/>
          <w:lang w:eastAsia="ru-RU"/>
        </w:rPr>
        <w:t xml:space="preserve">предоставить банковскую гарантию на часть срока исполнения обязательств по Договору, если банковской гарантией не обеспечивается </w:t>
      </w:r>
      <w:proofErr w:type="gramStart"/>
      <w:r w:rsidRPr="006C5B0E">
        <w:rPr>
          <w:rFonts w:ascii="Times New Roman" w:eastAsia="Times New Roman" w:hAnsi="Times New Roman" w:cs="Times New Roman"/>
          <w:sz w:val="24"/>
          <w:szCs w:val="24"/>
          <w:lang w:eastAsia="ru-RU"/>
        </w:rPr>
        <w:t>исполнение  обязательств</w:t>
      </w:r>
      <w:proofErr w:type="gramEnd"/>
      <w:r w:rsidRPr="006C5B0E">
        <w:rPr>
          <w:rFonts w:ascii="Times New Roman" w:eastAsia="Times New Roman" w:hAnsi="Times New Roman" w:cs="Times New Roman"/>
          <w:sz w:val="24"/>
          <w:szCs w:val="24"/>
          <w:lang w:eastAsia="ru-RU"/>
        </w:rPr>
        <w:t xml:space="preserve">  Поставщика, по возврату авансовых платежей (если банковская гарантия обеспечивает возврат авансовых платежей, она должна быть предоставлена на весь срок исполнения обязательств).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6C5B0E" w:rsidRPr="006C5B0E" w:rsidRDefault="006C5B0E" w:rsidP="006C5B0E">
      <w:pPr>
        <w:spacing w:after="0" w:line="240" w:lineRule="auto"/>
        <w:ind w:firstLine="708"/>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bCs/>
          <w:sz w:val="24"/>
          <w:szCs w:val="24"/>
          <w:lang w:eastAsia="ru-RU"/>
        </w:rPr>
        <w:t xml:space="preserve">Поставщик </w:t>
      </w:r>
      <w:r w:rsidRPr="006C5B0E">
        <w:rPr>
          <w:rFonts w:ascii="Times New Roman" w:eastAsia="Calibri" w:hAnsi="Times New Roman" w:cs="Times New Roman"/>
          <w:bCs/>
          <w:sz w:val="24"/>
          <w:szCs w:val="24"/>
          <w:lang w:eastAsia="ru-RU"/>
        </w:rPr>
        <w:t xml:space="preserve">вправе при наличии письменного согласования </w:t>
      </w:r>
      <w:r w:rsidRPr="006C5B0E">
        <w:rPr>
          <w:rFonts w:ascii="Times New Roman" w:eastAsia="Times New Roman" w:hAnsi="Times New Roman" w:cs="Times New Roman"/>
          <w:sz w:val="24"/>
          <w:szCs w:val="24"/>
          <w:lang w:eastAsia="ru-RU"/>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6C5B0E" w:rsidRPr="006C5B0E" w:rsidRDefault="006C5B0E" w:rsidP="006C5B0E">
      <w:pPr>
        <w:widowControl w:val="0"/>
        <w:shd w:val="clear" w:color="auto" w:fill="FFFFFF"/>
        <w:tabs>
          <w:tab w:val="left" w:pos="710"/>
        </w:tabs>
        <w:spacing w:after="0" w:line="240" w:lineRule="auto"/>
        <w:jc w:val="both"/>
        <w:rPr>
          <w:rFonts w:ascii="Times New Roman" w:eastAsia="Calibri" w:hAnsi="Times New Roman" w:cs="Times New Roman"/>
          <w:i/>
          <w:sz w:val="24"/>
          <w:szCs w:val="24"/>
          <w:lang w:eastAsia="ru-RU"/>
        </w:rPr>
      </w:pPr>
      <w:r w:rsidRPr="006C5B0E">
        <w:rPr>
          <w:rFonts w:ascii="Times New Roman" w:eastAsia="Times New Roman" w:hAnsi="Times New Roman" w:cs="Times New Roman"/>
          <w:i/>
          <w:sz w:val="24"/>
          <w:szCs w:val="24"/>
          <w:lang w:eastAsia="ru-RU"/>
        </w:rPr>
        <w:tab/>
      </w:r>
    </w:p>
    <w:p w:rsidR="006C5B0E" w:rsidRPr="006C5B0E" w:rsidRDefault="006C5B0E" w:rsidP="006C5B0E">
      <w:pPr>
        <w:spacing w:after="0" w:line="240" w:lineRule="auto"/>
        <w:jc w:val="both"/>
        <w:rPr>
          <w:rFonts w:ascii="Times New Roman" w:eastAsia="Calibri" w:hAnsi="Times New Roman" w:cs="Times New Roman"/>
          <w:b/>
          <w:i/>
          <w:sz w:val="24"/>
          <w:szCs w:val="24"/>
          <w:lang w:eastAsia="ru-RU"/>
        </w:rPr>
      </w:pPr>
    </w:p>
    <w:p w:rsidR="006C5B0E" w:rsidRPr="006C5B0E" w:rsidRDefault="006C5B0E" w:rsidP="006C5B0E">
      <w:pPr>
        <w:widowControl w:val="0"/>
        <w:shd w:val="clear" w:color="auto" w:fill="FFFFFF"/>
        <w:tabs>
          <w:tab w:val="left" w:pos="710"/>
        </w:tabs>
        <w:spacing w:after="0" w:line="240" w:lineRule="auto"/>
        <w:ind w:firstLine="709"/>
        <w:jc w:val="both"/>
        <w:rPr>
          <w:rFonts w:ascii="Times New Roman" w:eastAsia="Times New Roman" w:hAnsi="Times New Roman" w:cs="Times New Roman"/>
          <w:b/>
          <w:sz w:val="24"/>
          <w:szCs w:val="24"/>
          <w:lang w:eastAsia="ru-RU"/>
        </w:rPr>
      </w:pPr>
    </w:p>
    <w:p w:rsidR="006C5B0E" w:rsidRPr="006C5B0E" w:rsidRDefault="006C5B0E" w:rsidP="006C5B0E">
      <w:pPr>
        <w:widowControl w:val="0"/>
        <w:shd w:val="clear" w:color="auto" w:fill="FFFFFF"/>
        <w:tabs>
          <w:tab w:val="left" w:pos="710"/>
        </w:tabs>
        <w:spacing w:after="0" w:line="240" w:lineRule="auto"/>
        <w:jc w:val="center"/>
        <w:rPr>
          <w:rFonts w:ascii="Times New Roman" w:eastAsia="Calibri" w:hAnsi="Times New Roman" w:cs="Times New Roman"/>
          <w:b/>
          <w:bCs/>
          <w:color w:val="000000"/>
          <w:sz w:val="24"/>
          <w:szCs w:val="24"/>
          <w:lang w:eastAsia="ru-RU"/>
        </w:rPr>
      </w:pPr>
      <w:r w:rsidRPr="006C5B0E">
        <w:rPr>
          <w:rFonts w:ascii="Times New Roman" w:eastAsia="Times New Roman" w:hAnsi="Times New Roman" w:cs="Times New Roman"/>
          <w:b/>
          <w:sz w:val="24"/>
          <w:szCs w:val="24"/>
          <w:lang w:eastAsia="ru-RU"/>
        </w:rPr>
        <w:t>12.</w:t>
      </w:r>
      <w:r w:rsidRPr="006C5B0E">
        <w:rPr>
          <w:rFonts w:ascii="Times New Roman" w:eastAsia="Times New Roman" w:hAnsi="Times New Roman" w:cs="Times New Roman"/>
          <w:sz w:val="24"/>
          <w:szCs w:val="24"/>
          <w:lang w:eastAsia="ru-RU"/>
        </w:rPr>
        <w:t xml:space="preserve"> </w:t>
      </w:r>
      <w:r w:rsidRPr="006C5B0E">
        <w:rPr>
          <w:rFonts w:ascii="Times New Roman" w:eastAsia="Calibri" w:hAnsi="Times New Roman" w:cs="Times New Roman"/>
          <w:b/>
          <w:bCs/>
          <w:color w:val="000000"/>
          <w:sz w:val="24"/>
          <w:szCs w:val="24"/>
          <w:lang w:eastAsia="ru-RU"/>
        </w:rPr>
        <w:t>Антикоррупционная политика.</w:t>
      </w:r>
    </w:p>
    <w:p w:rsidR="006C5B0E" w:rsidRPr="006C5B0E" w:rsidRDefault="006C5B0E" w:rsidP="006C5B0E">
      <w:pPr>
        <w:spacing w:after="0" w:line="240" w:lineRule="auto"/>
        <w:ind w:firstLine="567"/>
        <w:jc w:val="center"/>
        <w:rPr>
          <w:rFonts w:ascii="Times New Roman" w:eastAsia="Calibri" w:hAnsi="Times New Roman" w:cs="Times New Roman"/>
          <w:b/>
          <w:bCs/>
          <w:color w:val="000000"/>
          <w:sz w:val="24"/>
          <w:szCs w:val="24"/>
          <w:lang w:eastAsia="ru-RU"/>
        </w:rPr>
      </w:pPr>
    </w:p>
    <w:p w:rsidR="006C5B0E" w:rsidRPr="006C5B0E" w:rsidRDefault="006C5B0E" w:rsidP="006C5B0E">
      <w:pPr>
        <w:snapToGrid w:val="0"/>
        <w:spacing w:after="0" w:line="240" w:lineRule="auto"/>
        <w:ind w:firstLine="709"/>
        <w:jc w:val="both"/>
        <w:rPr>
          <w:rFonts w:ascii="Times New Roman" w:eastAsia="Calibri" w:hAnsi="Times New Roman" w:cs="Times New Roman"/>
          <w:sz w:val="24"/>
          <w:szCs w:val="24"/>
        </w:rPr>
      </w:pPr>
      <w:r w:rsidRPr="006C5B0E">
        <w:rPr>
          <w:rFonts w:ascii="Times New Roman" w:eastAsia="Times New Roman" w:hAnsi="Times New Roman" w:cs="Times New Roman"/>
          <w:color w:val="000000"/>
          <w:sz w:val="24"/>
          <w:szCs w:val="24"/>
          <w:lang w:eastAsia="ru-RU"/>
        </w:rPr>
        <w:t xml:space="preserve">12.1. </w:t>
      </w:r>
      <w:r w:rsidRPr="006C5B0E">
        <w:rPr>
          <w:rFonts w:ascii="Times New Roman" w:eastAsia="Times New Roman" w:hAnsi="Times New Roman" w:cs="Times New Roman"/>
          <w:sz w:val="24"/>
          <w:szCs w:val="24"/>
          <w:lang w:eastAsia="ru-RU"/>
        </w:rPr>
        <w:t>Поставщику</w:t>
      </w:r>
      <w:r w:rsidRPr="006C5B0E">
        <w:rPr>
          <w:rFonts w:ascii="Times New Roman" w:eastAsia="Calibri" w:hAnsi="Times New Roman" w:cs="Times New Roman"/>
          <w:sz w:val="24"/>
          <w:szCs w:val="24"/>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C5B0E" w:rsidRPr="006C5B0E" w:rsidRDefault="006C5B0E" w:rsidP="006C5B0E">
      <w:pPr>
        <w:snapToGrid w:val="0"/>
        <w:spacing w:after="0" w:line="240" w:lineRule="auto"/>
        <w:ind w:firstLine="709"/>
        <w:jc w:val="both"/>
        <w:rPr>
          <w:rFonts w:ascii="Times New Roman" w:eastAsia="Calibri" w:hAnsi="Times New Roman" w:cs="Times New Roman"/>
          <w:sz w:val="24"/>
          <w:szCs w:val="24"/>
        </w:rPr>
      </w:pPr>
      <w:r w:rsidRPr="006C5B0E">
        <w:rPr>
          <w:rFonts w:ascii="Times New Roman" w:eastAsia="Calibri" w:hAnsi="Times New Roman" w:cs="Times New Roman"/>
          <w:sz w:val="24"/>
          <w:szCs w:val="24"/>
        </w:rPr>
        <w:t>12.2. </w:t>
      </w:r>
      <w:r w:rsidRPr="006C5B0E">
        <w:rPr>
          <w:rFonts w:ascii="Times New Roman" w:eastAsia="Times New Roman" w:hAnsi="Times New Roman" w:cs="Times New Roman"/>
          <w:sz w:val="24"/>
          <w:szCs w:val="24"/>
          <w:lang w:eastAsia="ru-RU"/>
        </w:rPr>
        <w:t xml:space="preserve">Поставщик </w:t>
      </w:r>
      <w:r w:rsidRPr="006C5B0E">
        <w:rPr>
          <w:rFonts w:ascii="Times New Roman" w:eastAsia="Calibri" w:hAnsi="Times New Roman" w:cs="Times New Roman"/>
          <w:sz w:val="24"/>
          <w:szCs w:val="24"/>
        </w:rPr>
        <w:t>настоящим подтверждает, что он ознакомился с Антикоррупционной хартией российского бизнеса и Антикоррупционной политикой ПАО «</w:t>
      </w:r>
      <w:proofErr w:type="spellStart"/>
      <w:r w:rsidRPr="006C5B0E">
        <w:rPr>
          <w:rFonts w:ascii="Times New Roman" w:eastAsia="Calibri" w:hAnsi="Times New Roman" w:cs="Times New Roman"/>
          <w:sz w:val="24"/>
          <w:szCs w:val="24"/>
        </w:rPr>
        <w:t>Россети</w:t>
      </w:r>
      <w:proofErr w:type="spellEnd"/>
      <w:r w:rsidRPr="006C5B0E">
        <w:rPr>
          <w:rFonts w:ascii="Times New Roman" w:eastAsia="Calibri" w:hAnsi="Times New Roman" w:cs="Times New Roman"/>
          <w:sz w:val="24"/>
          <w:szCs w:val="24"/>
        </w:rPr>
        <w:t>» и ДЗО «ПАО «</w:t>
      </w:r>
      <w:proofErr w:type="spellStart"/>
      <w:r w:rsidRPr="006C5B0E">
        <w:rPr>
          <w:rFonts w:ascii="Times New Roman" w:eastAsia="Calibri" w:hAnsi="Times New Roman" w:cs="Times New Roman"/>
          <w:sz w:val="24"/>
          <w:szCs w:val="24"/>
        </w:rPr>
        <w:t>Россети</w:t>
      </w:r>
      <w:proofErr w:type="spellEnd"/>
      <w:r w:rsidRPr="006C5B0E">
        <w:rPr>
          <w:rFonts w:ascii="Times New Roman" w:eastAsia="Calibri" w:hAnsi="Times New Roman" w:cs="Times New Roman"/>
          <w:sz w:val="24"/>
          <w:szCs w:val="24"/>
        </w:rPr>
        <w:t xml:space="preserve">», представленных в разделе «Антикоррупционная политика» на официальном сайте АО «Тюменьэнерго» по адресу: </w:t>
      </w:r>
      <w:hyperlink r:id="rId10" w:history="1">
        <w:r w:rsidRPr="006C5B0E">
          <w:rPr>
            <w:rFonts w:ascii="Times New Roman" w:eastAsia="Calibri" w:hAnsi="Times New Roman" w:cs="Times New Roman"/>
            <w:color w:val="0000FF"/>
            <w:sz w:val="24"/>
            <w:szCs w:val="24"/>
            <w:u w:val="single"/>
          </w:rPr>
          <w:t>http://www.te.ru/about/antikorrupt</w:t>
        </w:r>
        <w:r w:rsidRPr="006C5B0E">
          <w:rPr>
            <w:rFonts w:ascii="Times New Roman" w:eastAsia="Calibri" w:hAnsi="Times New Roman" w:cs="Times New Roman"/>
            <w:color w:val="0000FF"/>
            <w:sz w:val="24"/>
            <w:szCs w:val="24"/>
            <w:u w:val="single"/>
            <w:lang w:val="en-US"/>
          </w:rPr>
          <w:t>c</w:t>
        </w:r>
        <w:proofErr w:type="spellStart"/>
        <w:r w:rsidRPr="006C5B0E">
          <w:rPr>
            <w:rFonts w:ascii="Times New Roman" w:eastAsia="Calibri" w:hAnsi="Times New Roman" w:cs="Times New Roman"/>
            <w:color w:val="0000FF"/>
            <w:sz w:val="24"/>
            <w:szCs w:val="24"/>
            <w:u w:val="single"/>
          </w:rPr>
          <w:t>ionnaya_politika</w:t>
        </w:r>
        <w:proofErr w:type="spellEnd"/>
        <w:r w:rsidRPr="006C5B0E">
          <w:rPr>
            <w:rFonts w:ascii="Times New Roman" w:eastAsia="Calibri" w:hAnsi="Times New Roman" w:cs="Times New Roman"/>
            <w:color w:val="0000FF"/>
            <w:sz w:val="24"/>
            <w:szCs w:val="24"/>
            <w:u w:val="single"/>
          </w:rPr>
          <w:t>/</w:t>
        </w:r>
      </w:hyperlink>
      <w:r w:rsidRPr="006C5B0E">
        <w:rPr>
          <w:rFonts w:ascii="Times New Roman" w:eastAsia="Calibri" w:hAnsi="Times New Roman" w:cs="Times New Roman"/>
          <w:sz w:val="24"/>
          <w:szCs w:val="24"/>
        </w:rPr>
        <w:t>, - полностью принимает положения Антикоррупционной политики ПАО «</w:t>
      </w:r>
      <w:proofErr w:type="spellStart"/>
      <w:r w:rsidRPr="006C5B0E">
        <w:rPr>
          <w:rFonts w:ascii="Times New Roman" w:eastAsia="Calibri" w:hAnsi="Times New Roman" w:cs="Times New Roman"/>
          <w:sz w:val="24"/>
          <w:szCs w:val="24"/>
        </w:rPr>
        <w:t>Россети</w:t>
      </w:r>
      <w:proofErr w:type="spellEnd"/>
      <w:r w:rsidRPr="006C5B0E">
        <w:rPr>
          <w:rFonts w:ascii="Times New Roman" w:eastAsia="Calibri" w:hAnsi="Times New Roman" w:cs="Times New Roman"/>
          <w:sz w:val="24"/>
          <w:szCs w:val="24"/>
        </w:rPr>
        <w:t>» и ДЗО «ПАО «</w:t>
      </w:r>
      <w:proofErr w:type="spellStart"/>
      <w:r w:rsidRPr="006C5B0E">
        <w:rPr>
          <w:rFonts w:ascii="Times New Roman" w:eastAsia="Calibri" w:hAnsi="Times New Roman" w:cs="Times New Roman"/>
          <w:sz w:val="24"/>
          <w:szCs w:val="24"/>
        </w:rPr>
        <w:t>Россети</w:t>
      </w:r>
      <w:proofErr w:type="spellEnd"/>
      <w:r w:rsidRPr="006C5B0E">
        <w:rPr>
          <w:rFonts w:ascii="Times New Roman" w:eastAsia="Calibri"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C5B0E" w:rsidRPr="006C5B0E" w:rsidRDefault="006C5B0E" w:rsidP="006C5B0E">
      <w:pPr>
        <w:spacing w:after="0" w:line="240" w:lineRule="auto"/>
        <w:ind w:firstLine="709"/>
        <w:jc w:val="both"/>
        <w:rPr>
          <w:rFonts w:ascii="Times New Roman" w:eastAsia="Calibri" w:hAnsi="Times New Roman" w:cs="Times New Roman"/>
          <w:sz w:val="24"/>
          <w:szCs w:val="24"/>
        </w:rPr>
      </w:pPr>
      <w:r w:rsidRPr="006C5B0E">
        <w:rPr>
          <w:rFonts w:ascii="Times New Roman" w:eastAsia="Calibri" w:hAnsi="Times New Roman" w:cs="Times New Roman"/>
          <w:sz w:val="24"/>
          <w:szCs w:val="24"/>
        </w:rPr>
        <w:t>12.3.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C5B0E">
        <w:rPr>
          <w:rFonts w:ascii="Times New Roman" w:eastAsia="Calibri" w:hAnsi="Times New Roman" w:cs="Times New Roman"/>
          <w:i/>
          <w:sz w:val="24"/>
          <w:szCs w:val="24"/>
        </w:rPr>
        <w:t>.</w:t>
      </w:r>
    </w:p>
    <w:p w:rsidR="006C5B0E" w:rsidRPr="006C5B0E" w:rsidRDefault="006C5B0E" w:rsidP="006C5B0E">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C5B0E">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6C5B0E">
        <w:rPr>
          <w:rFonts w:ascii="Times New Roman" w:eastAsia="Calibri" w:hAnsi="Times New Roman" w:cs="Times New Roman"/>
          <w:sz w:val="24"/>
          <w:szCs w:val="24"/>
          <w:lang w:val="en-US"/>
        </w:rPr>
        <w:t> </w:t>
      </w:r>
      <w:r w:rsidRPr="006C5B0E">
        <w:rPr>
          <w:rFonts w:ascii="Times New Roman" w:eastAsia="Calibri" w:hAnsi="Times New Roman" w:cs="Times New Roman"/>
          <w:sz w:val="24"/>
          <w:szCs w:val="24"/>
        </w:rPr>
        <w:t xml:space="preserve">направленным на обеспечение выполнения этим работником каких-либо действий в пользу стимулирующей его стороны </w:t>
      </w:r>
      <w:r w:rsidRPr="006C5B0E">
        <w:rPr>
          <w:rFonts w:ascii="Times New Roman" w:eastAsia="Times New Roman" w:hAnsi="Times New Roman" w:cs="Times New Roman"/>
          <w:sz w:val="24"/>
          <w:szCs w:val="24"/>
          <w:lang w:eastAsia="ru-RU"/>
        </w:rPr>
        <w:t xml:space="preserve">Поставщика </w:t>
      </w:r>
      <w:r w:rsidRPr="006C5B0E">
        <w:rPr>
          <w:rFonts w:ascii="Times New Roman" w:eastAsia="Calibri" w:hAnsi="Times New Roman" w:cs="Times New Roman"/>
          <w:sz w:val="24"/>
          <w:szCs w:val="24"/>
          <w:lang w:eastAsia="ru-RU"/>
        </w:rPr>
        <w:t>и АО «Тюменьэнерго»).</w:t>
      </w:r>
    </w:p>
    <w:p w:rsidR="006C5B0E" w:rsidRPr="006C5B0E" w:rsidRDefault="006C5B0E" w:rsidP="006C5B0E">
      <w:pPr>
        <w:autoSpaceDE w:val="0"/>
        <w:autoSpaceDN w:val="0"/>
        <w:adjustRightInd w:val="0"/>
        <w:spacing w:after="0" w:line="240" w:lineRule="auto"/>
        <w:ind w:firstLine="709"/>
        <w:jc w:val="both"/>
        <w:rPr>
          <w:rFonts w:ascii="Times New Roman" w:eastAsia="Calibri" w:hAnsi="Times New Roman" w:cs="Times New Roman"/>
          <w:sz w:val="24"/>
          <w:szCs w:val="24"/>
        </w:rPr>
      </w:pPr>
      <w:r w:rsidRPr="006C5B0E">
        <w:rPr>
          <w:rFonts w:ascii="Times New Roman" w:eastAsia="Calibri" w:hAnsi="Times New Roman" w:cs="Times New Roman"/>
          <w:sz w:val="24"/>
          <w:szCs w:val="24"/>
        </w:rPr>
        <w:t>12.4. В случае возникновения у одной из Сторон подозрений, что произошло или может произойти нарушение каких-либо положений пунктов 12.1 – 12.3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C5B0E">
        <w:rPr>
          <w:rFonts w:ascii="Times New Roman" w:eastAsia="Calibri" w:hAnsi="Times New Roman" w:cs="Times New Roman"/>
          <w:b/>
          <w:bCs/>
          <w:sz w:val="24"/>
          <w:szCs w:val="24"/>
        </w:rPr>
        <w:t xml:space="preserve"> </w:t>
      </w:r>
      <w:r w:rsidRPr="006C5B0E">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6C5B0E" w:rsidRPr="006C5B0E" w:rsidRDefault="006C5B0E" w:rsidP="006C5B0E">
      <w:pPr>
        <w:autoSpaceDE w:val="0"/>
        <w:autoSpaceDN w:val="0"/>
        <w:adjustRightInd w:val="0"/>
        <w:spacing w:after="0" w:line="240" w:lineRule="auto"/>
        <w:ind w:firstLine="709"/>
        <w:jc w:val="both"/>
        <w:rPr>
          <w:rFonts w:ascii="Times New Roman" w:eastAsia="Calibri" w:hAnsi="Times New Roman" w:cs="Times New Roman"/>
          <w:sz w:val="24"/>
          <w:szCs w:val="24"/>
        </w:rPr>
      </w:pPr>
      <w:r w:rsidRPr="006C5B0E">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12.1, 12.2 настоящего раздела Договора любой из Сторон, аффилированными лицами, работниками или посредниками.</w:t>
      </w:r>
    </w:p>
    <w:p w:rsidR="006C5B0E" w:rsidRPr="006C5B0E" w:rsidRDefault="006C5B0E" w:rsidP="006C5B0E">
      <w:pPr>
        <w:autoSpaceDE w:val="0"/>
        <w:autoSpaceDN w:val="0"/>
        <w:adjustRightInd w:val="0"/>
        <w:spacing w:after="0" w:line="240" w:lineRule="auto"/>
        <w:ind w:firstLine="709"/>
        <w:jc w:val="both"/>
        <w:rPr>
          <w:rFonts w:ascii="Times New Roman" w:eastAsia="Calibri" w:hAnsi="Times New Roman" w:cs="Times New Roman"/>
          <w:sz w:val="24"/>
          <w:szCs w:val="24"/>
        </w:rPr>
      </w:pPr>
      <w:r w:rsidRPr="006C5B0E">
        <w:rPr>
          <w:rFonts w:ascii="Times New Roman" w:eastAsia="Calibri" w:hAnsi="Times New Roman" w:cs="Times New Roman"/>
          <w:sz w:val="24"/>
          <w:szCs w:val="24"/>
        </w:rPr>
        <w:t xml:space="preserve">12.5. В случае нарушения одной из Сторон обязательств по соблюдению требований Антикоррупционной политики, предусмотренных пунктами 12.1, 12.2 </w:t>
      </w:r>
      <w:r w:rsidRPr="006C5B0E">
        <w:rPr>
          <w:rFonts w:ascii="Times New Roman" w:eastAsia="Calibri" w:hAnsi="Times New Roman" w:cs="Times New Roman"/>
          <w:spacing w:val="-2"/>
          <w:sz w:val="24"/>
          <w:szCs w:val="24"/>
        </w:rPr>
        <w:t>настоящего раздела Договора, и обязательств воздерживаться от запрещенных</w:t>
      </w:r>
      <w:r w:rsidRPr="006C5B0E">
        <w:rPr>
          <w:rFonts w:ascii="Times New Roman" w:eastAsia="Calibri" w:hAnsi="Times New Roman" w:cs="Times New Roman"/>
          <w:sz w:val="24"/>
          <w:szCs w:val="24"/>
        </w:rPr>
        <w:t xml:space="preserve"> в пункте 12.3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6C5B0E">
        <w:rPr>
          <w:rFonts w:ascii="Times New Roman" w:eastAsia="Times New Roman" w:hAnsi="Times New Roman" w:cs="Times New Roman"/>
          <w:sz w:val="24"/>
          <w:szCs w:val="24"/>
          <w:lang w:eastAsia="ru-RU"/>
        </w:rPr>
        <w:t xml:space="preserve">Поставщик или </w:t>
      </w:r>
      <w:r w:rsidRPr="006C5B0E">
        <w:rPr>
          <w:rFonts w:ascii="Times New Roman" w:eastAsia="Calibri" w:hAnsi="Times New Roman" w:cs="Times New Roman"/>
          <w:sz w:val="24"/>
          <w:szCs w:val="24"/>
          <w:lang w:eastAsia="ru-RU"/>
        </w:rPr>
        <w:t>АО «Тюменьэнерго»</w:t>
      </w:r>
      <w:r w:rsidRPr="006C5B0E">
        <w:rPr>
          <w:rFonts w:ascii="Times New Roman" w:eastAsia="Calibri" w:hAnsi="Times New Roman" w:cs="Times New Roman"/>
          <w:sz w:val="24"/>
          <w:szCs w:val="24"/>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w:t>
      </w:r>
      <w:r w:rsidRPr="006C5B0E">
        <w:rPr>
          <w:rFonts w:ascii="Times New Roman" w:eastAsia="Calibri" w:hAnsi="Times New Roman" w:cs="Times New Roman"/>
          <w:sz w:val="24"/>
          <w:szCs w:val="24"/>
        </w:rPr>
        <w:lastRenderedPageBreak/>
        <w:t>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C5B0E" w:rsidRPr="006C5B0E" w:rsidRDefault="006C5B0E" w:rsidP="006C5B0E">
      <w:pPr>
        <w:autoSpaceDE w:val="0"/>
        <w:autoSpaceDN w:val="0"/>
        <w:adjustRightInd w:val="0"/>
        <w:spacing w:after="0" w:line="240" w:lineRule="auto"/>
        <w:ind w:firstLine="709"/>
        <w:jc w:val="both"/>
        <w:rPr>
          <w:rFonts w:ascii="Times New Roman" w:eastAsia="Calibri" w:hAnsi="Times New Roman" w:cs="Times New Roman"/>
          <w:sz w:val="24"/>
          <w:szCs w:val="24"/>
        </w:rPr>
      </w:pPr>
    </w:p>
    <w:p w:rsidR="006C5B0E" w:rsidRPr="006C5B0E" w:rsidRDefault="006C5B0E" w:rsidP="006C5B0E">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6C5B0E">
        <w:rPr>
          <w:rFonts w:ascii="Times New Roman" w:eastAsia="Calibri" w:hAnsi="Times New Roman" w:cs="Times New Roman"/>
          <w:b/>
          <w:sz w:val="24"/>
          <w:szCs w:val="24"/>
        </w:rPr>
        <w:t>13. Приложения к Договору</w:t>
      </w:r>
    </w:p>
    <w:p w:rsidR="006C5B0E" w:rsidRPr="006C5B0E" w:rsidRDefault="006C5B0E" w:rsidP="006C5B0E">
      <w:pPr>
        <w:autoSpaceDE w:val="0"/>
        <w:autoSpaceDN w:val="0"/>
        <w:adjustRightInd w:val="0"/>
        <w:spacing w:after="0" w:line="240" w:lineRule="auto"/>
        <w:ind w:firstLine="709"/>
        <w:jc w:val="center"/>
        <w:rPr>
          <w:rFonts w:ascii="Times New Roman" w:eastAsia="Calibri" w:hAnsi="Times New Roman" w:cs="Times New Roman"/>
          <w:b/>
          <w:sz w:val="24"/>
          <w:szCs w:val="24"/>
        </w:rPr>
      </w:pPr>
    </w:p>
    <w:p w:rsidR="006C5B0E" w:rsidRPr="006C5B0E" w:rsidRDefault="006C5B0E" w:rsidP="006C5B0E">
      <w:pPr>
        <w:autoSpaceDE w:val="0"/>
        <w:autoSpaceDN w:val="0"/>
        <w:adjustRightInd w:val="0"/>
        <w:spacing w:after="0" w:line="240" w:lineRule="auto"/>
        <w:ind w:firstLine="709"/>
        <w:rPr>
          <w:rFonts w:ascii="Times New Roman" w:eastAsia="Calibri" w:hAnsi="Times New Roman" w:cs="Times New Roman"/>
          <w:sz w:val="24"/>
          <w:szCs w:val="24"/>
        </w:rPr>
      </w:pPr>
      <w:r w:rsidRPr="006C5B0E">
        <w:rPr>
          <w:rFonts w:ascii="Times New Roman" w:eastAsia="Calibri" w:hAnsi="Times New Roman" w:cs="Times New Roman"/>
          <w:sz w:val="24"/>
          <w:szCs w:val="24"/>
        </w:rPr>
        <w:t>13.1. Спецификация.</w:t>
      </w:r>
    </w:p>
    <w:p w:rsidR="006C5B0E" w:rsidRPr="006C5B0E" w:rsidRDefault="006C5B0E" w:rsidP="006C5B0E">
      <w:pPr>
        <w:autoSpaceDE w:val="0"/>
        <w:autoSpaceDN w:val="0"/>
        <w:adjustRightInd w:val="0"/>
        <w:spacing w:after="0" w:line="240" w:lineRule="auto"/>
        <w:ind w:firstLine="709"/>
        <w:rPr>
          <w:rFonts w:ascii="Times New Roman" w:eastAsia="Calibri" w:hAnsi="Times New Roman" w:cs="Times New Roman"/>
          <w:sz w:val="24"/>
          <w:szCs w:val="24"/>
        </w:rPr>
      </w:pPr>
      <w:r w:rsidRPr="006C5B0E">
        <w:rPr>
          <w:rFonts w:ascii="Times New Roman" w:eastAsia="Calibri" w:hAnsi="Times New Roman" w:cs="Times New Roman"/>
          <w:sz w:val="24"/>
          <w:szCs w:val="24"/>
        </w:rPr>
        <w:t>13.2. Форма банковской гарантии на исполнение обязательств по договору.</w:t>
      </w:r>
    </w:p>
    <w:p w:rsidR="006C5B0E" w:rsidRPr="006C5B0E" w:rsidRDefault="006C5B0E" w:rsidP="006C5B0E">
      <w:pPr>
        <w:autoSpaceDE w:val="0"/>
        <w:autoSpaceDN w:val="0"/>
        <w:adjustRightInd w:val="0"/>
        <w:spacing w:after="0" w:line="240" w:lineRule="auto"/>
        <w:ind w:firstLine="709"/>
        <w:rPr>
          <w:rFonts w:ascii="Times New Roman" w:eastAsia="Calibri" w:hAnsi="Times New Roman" w:cs="Times New Roman"/>
          <w:sz w:val="24"/>
          <w:szCs w:val="24"/>
        </w:rPr>
      </w:pPr>
      <w:r w:rsidRPr="006C5B0E">
        <w:rPr>
          <w:rFonts w:ascii="Times New Roman" w:eastAsia="Calibri" w:hAnsi="Times New Roman" w:cs="Times New Roman"/>
          <w:sz w:val="24"/>
          <w:szCs w:val="24"/>
        </w:rPr>
        <w:t>13.3. Техническое задание</w:t>
      </w:r>
    </w:p>
    <w:p w:rsidR="006C5B0E" w:rsidRPr="006C5B0E" w:rsidRDefault="006C5B0E" w:rsidP="006C5B0E">
      <w:pPr>
        <w:autoSpaceDE w:val="0"/>
        <w:autoSpaceDN w:val="0"/>
        <w:adjustRightInd w:val="0"/>
        <w:spacing w:after="0" w:line="240" w:lineRule="auto"/>
        <w:ind w:firstLine="709"/>
        <w:jc w:val="center"/>
        <w:rPr>
          <w:rFonts w:ascii="Times New Roman" w:eastAsia="Calibri" w:hAnsi="Times New Roman" w:cs="Times New Roman"/>
          <w:b/>
          <w:sz w:val="24"/>
          <w:szCs w:val="24"/>
        </w:rPr>
      </w:pP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14. Адреса, реквизиты и подписи сторон</w:t>
      </w: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p>
    <w:p w:rsidR="006C5B0E" w:rsidRPr="006C5B0E" w:rsidRDefault="006C5B0E" w:rsidP="006C5B0E">
      <w:pPr>
        <w:keepNext/>
        <w:spacing w:after="0" w:line="240" w:lineRule="auto"/>
        <w:jc w:val="center"/>
        <w:outlineLvl w:val="1"/>
        <w:rPr>
          <w:rFonts w:ascii="Times New Roman" w:eastAsia="Times New Roman" w:hAnsi="Times New Roman" w:cs="Times New Roman"/>
          <w:b/>
          <w:sz w:val="24"/>
          <w:szCs w:val="24"/>
          <w:lang w:eastAsia="ru-RU"/>
        </w:rPr>
      </w:pPr>
    </w:p>
    <w:tbl>
      <w:tblPr>
        <w:tblW w:w="9738" w:type="dxa"/>
        <w:tblInd w:w="-72" w:type="dxa"/>
        <w:tblLayout w:type="fixed"/>
        <w:tblLook w:val="0000" w:firstRow="0" w:lastRow="0" w:firstColumn="0" w:lastColumn="0" w:noHBand="0" w:noVBand="0"/>
      </w:tblPr>
      <w:tblGrid>
        <w:gridCol w:w="4959"/>
        <w:gridCol w:w="4779"/>
      </w:tblGrid>
      <w:tr w:rsidR="006C5B0E" w:rsidRPr="006C5B0E" w:rsidTr="006C5B0E">
        <w:trPr>
          <w:trHeight w:val="3837"/>
        </w:trPr>
        <w:tc>
          <w:tcPr>
            <w:tcW w:w="4959" w:type="dxa"/>
          </w:tcPr>
          <w:p w:rsidR="006C5B0E" w:rsidRPr="006C5B0E" w:rsidRDefault="006C5B0E" w:rsidP="006C5B0E">
            <w:pPr>
              <w:spacing w:after="0" w:line="240" w:lineRule="auto"/>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Покупатель:</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«___________________________________»</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_____________________________________</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_____________________________________</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_____________________________________</w:t>
            </w:r>
          </w:p>
          <w:p w:rsidR="006C5B0E" w:rsidRPr="006C5B0E" w:rsidRDefault="006C5B0E" w:rsidP="006C5B0E">
            <w:pPr>
              <w:spacing w:after="0" w:line="240" w:lineRule="auto"/>
              <w:rPr>
                <w:rFonts w:ascii="Times New Roman" w:eastAsia="Times New Roman" w:hAnsi="Times New Roman" w:cs="Times New Roman"/>
                <w:b/>
                <w:sz w:val="24"/>
                <w:szCs w:val="24"/>
                <w:lang w:eastAsia="ru-RU"/>
              </w:rPr>
            </w:pPr>
          </w:p>
          <w:p w:rsidR="006C5B0E" w:rsidRPr="006C5B0E" w:rsidRDefault="006C5B0E" w:rsidP="006C5B0E">
            <w:pPr>
              <w:spacing w:after="0" w:line="240" w:lineRule="auto"/>
              <w:rPr>
                <w:rFonts w:ascii="Times New Roman" w:eastAsia="Times New Roman" w:hAnsi="Times New Roman" w:cs="Times New Roman"/>
                <w:b/>
                <w:sz w:val="24"/>
                <w:szCs w:val="24"/>
                <w:lang w:eastAsia="ru-RU"/>
              </w:rPr>
            </w:pPr>
          </w:p>
          <w:p w:rsidR="006C5B0E" w:rsidRPr="006C5B0E" w:rsidRDefault="006C5B0E" w:rsidP="006C5B0E">
            <w:pPr>
              <w:spacing w:after="0" w:line="240" w:lineRule="auto"/>
              <w:rPr>
                <w:rFonts w:ascii="Times New Roman" w:eastAsia="Times New Roman" w:hAnsi="Times New Roman" w:cs="Times New Roman"/>
                <w:b/>
                <w:sz w:val="24"/>
                <w:szCs w:val="24"/>
                <w:lang w:eastAsia="ru-RU"/>
              </w:rPr>
            </w:pP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i/>
                <w:sz w:val="24"/>
                <w:szCs w:val="24"/>
                <w:lang w:eastAsia="ru-RU"/>
              </w:rPr>
              <w:t>____________</w:t>
            </w:r>
            <w:proofErr w:type="gramStart"/>
            <w:r w:rsidRPr="006C5B0E">
              <w:rPr>
                <w:rFonts w:ascii="Times New Roman" w:eastAsia="Times New Roman" w:hAnsi="Times New Roman" w:cs="Times New Roman"/>
                <w:i/>
                <w:sz w:val="24"/>
                <w:szCs w:val="24"/>
                <w:lang w:eastAsia="ru-RU"/>
              </w:rPr>
              <w:t>_(</w:t>
            </w:r>
            <w:proofErr w:type="gramEnd"/>
            <w:r w:rsidRPr="006C5B0E">
              <w:rPr>
                <w:rFonts w:ascii="Times New Roman" w:eastAsia="Times New Roman" w:hAnsi="Times New Roman" w:cs="Times New Roman"/>
                <w:i/>
                <w:sz w:val="24"/>
                <w:szCs w:val="24"/>
                <w:lang w:eastAsia="ru-RU"/>
              </w:rPr>
              <w:t>наименование должности)</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___________________ /________________/</w:t>
            </w:r>
          </w:p>
          <w:p w:rsidR="006C5B0E" w:rsidRPr="006C5B0E" w:rsidRDefault="006C5B0E" w:rsidP="006C5B0E">
            <w:pPr>
              <w:spacing w:after="0" w:line="240" w:lineRule="auto"/>
              <w:jc w:val="both"/>
              <w:rPr>
                <w:rFonts w:ascii="Times New Roman" w:eastAsia="Times New Roman" w:hAnsi="Times New Roman" w:cs="Times New Roman"/>
                <w:i/>
                <w:sz w:val="24"/>
                <w:szCs w:val="24"/>
                <w:lang w:eastAsia="ru-RU"/>
              </w:rPr>
            </w:pPr>
            <w:r w:rsidRPr="006C5B0E">
              <w:rPr>
                <w:rFonts w:ascii="Times New Roman" w:eastAsia="Times New Roman" w:hAnsi="Times New Roman" w:cs="Times New Roman"/>
                <w:i/>
                <w:sz w:val="24"/>
                <w:szCs w:val="24"/>
                <w:lang w:eastAsia="ru-RU"/>
              </w:rPr>
              <w:t xml:space="preserve"> (</w:t>
            </w:r>
            <w:proofErr w:type="gramStart"/>
            <w:r w:rsidRPr="006C5B0E">
              <w:rPr>
                <w:rFonts w:ascii="Times New Roman" w:eastAsia="Times New Roman" w:hAnsi="Times New Roman" w:cs="Times New Roman"/>
                <w:i/>
                <w:sz w:val="24"/>
                <w:szCs w:val="24"/>
                <w:lang w:eastAsia="ru-RU"/>
              </w:rPr>
              <w:t xml:space="preserve">подпись)   </w:t>
            </w:r>
            <w:proofErr w:type="gramEnd"/>
            <w:r w:rsidRPr="006C5B0E">
              <w:rPr>
                <w:rFonts w:ascii="Times New Roman" w:eastAsia="Times New Roman" w:hAnsi="Times New Roman" w:cs="Times New Roman"/>
                <w:i/>
                <w:sz w:val="24"/>
                <w:szCs w:val="24"/>
                <w:lang w:eastAsia="ru-RU"/>
              </w:rPr>
              <w:t xml:space="preserve">                                 (Ф.И.О.)</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tc>
        <w:tc>
          <w:tcPr>
            <w:tcW w:w="4779" w:type="dxa"/>
          </w:tcPr>
          <w:p w:rsidR="006C5B0E" w:rsidRPr="006C5B0E" w:rsidRDefault="006C5B0E" w:rsidP="006C5B0E">
            <w:pPr>
              <w:spacing w:after="0" w:line="240" w:lineRule="auto"/>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Поставщик:</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«___________________________________»</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_____________________________________</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_____________________________________</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_____________________________________</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i/>
                <w:sz w:val="24"/>
                <w:szCs w:val="24"/>
                <w:lang w:eastAsia="ru-RU"/>
              </w:rPr>
            </w:pPr>
            <w:r w:rsidRPr="006C5B0E">
              <w:rPr>
                <w:rFonts w:ascii="Times New Roman" w:eastAsia="Times New Roman" w:hAnsi="Times New Roman" w:cs="Times New Roman"/>
                <w:b/>
                <w:sz w:val="24"/>
                <w:szCs w:val="24"/>
                <w:lang w:eastAsia="ru-RU"/>
              </w:rPr>
              <w:t>_____________</w:t>
            </w:r>
            <w:proofErr w:type="gramStart"/>
            <w:r w:rsidRPr="006C5B0E">
              <w:rPr>
                <w:rFonts w:ascii="Times New Roman" w:eastAsia="Times New Roman" w:hAnsi="Times New Roman" w:cs="Times New Roman"/>
                <w:b/>
                <w:sz w:val="24"/>
                <w:szCs w:val="24"/>
                <w:lang w:eastAsia="ru-RU"/>
              </w:rPr>
              <w:t>_</w:t>
            </w:r>
            <w:r w:rsidRPr="006C5B0E">
              <w:rPr>
                <w:rFonts w:ascii="Times New Roman" w:eastAsia="Times New Roman" w:hAnsi="Times New Roman" w:cs="Times New Roman"/>
                <w:i/>
                <w:sz w:val="24"/>
                <w:szCs w:val="24"/>
                <w:lang w:eastAsia="ru-RU"/>
              </w:rPr>
              <w:t>(</w:t>
            </w:r>
            <w:proofErr w:type="gramEnd"/>
            <w:r w:rsidRPr="006C5B0E">
              <w:rPr>
                <w:rFonts w:ascii="Times New Roman" w:eastAsia="Times New Roman" w:hAnsi="Times New Roman" w:cs="Times New Roman"/>
                <w:i/>
                <w:sz w:val="24"/>
                <w:szCs w:val="24"/>
                <w:lang w:eastAsia="ru-RU"/>
              </w:rPr>
              <w:t>наименование должности)</w:t>
            </w: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___________________ /________________/</w:t>
            </w:r>
          </w:p>
          <w:p w:rsidR="006C5B0E" w:rsidRPr="006C5B0E" w:rsidRDefault="006C5B0E" w:rsidP="006C5B0E">
            <w:pPr>
              <w:spacing w:after="0" w:line="240" w:lineRule="auto"/>
              <w:jc w:val="both"/>
              <w:rPr>
                <w:rFonts w:ascii="Times New Roman" w:eastAsia="Times New Roman" w:hAnsi="Times New Roman" w:cs="Times New Roman"/>
                <w:i/>
                <w:sz w:val="24"/>
                <w:szCs w:val="24"/>
                <w:lang w:eastAsia="ru-RU"/>
              </w:rPr>
            </w:pPr>
            <w:r w:rsidRPr="006C5B0E">
              <w:rPr>
                <w:rFonts w:ascii="Times New Roman" w:eastAsia="Times New Roman" w:hAnsi="Times New Roman" w:cs="Times New Roman"/>
                <w:i/>
                <w:sz w:val="24"/>
                <w:szCs w:val="24"/>
                <w:lang w:eastAsia="ru-RU"/>
              </w:rPr>
              <w:t xml:space="preserve"> (подпись)                                       (Ф.И.О.)</w:t>
            </w:r>
          </w:p>
        </w:tc>
      </w:tr>
    </w:tbl>
    <w:p w:rsidR="006C5B0E" w:rsidRPr="006C5B0E" w:rsidRDefault="006C5B0E" w:rsidP="006C5B0E">
      <w:pPr>
        <w:spacing w:after="0" w:line="240" w:lineRule="auto"/>
        <w:jc w:val="both"/>
        <w:rPr>
          <w:rFonts w:ascii="Times New Roman" w:eastAsia="Times New Roman" w:hAnsi="Times New Roman" w:cs="Times New Roman"/>
          <w:sz w:val="24"/>
          <w:szCs w:val="20"/>
          <w:lang w:eastAsia="ru-RU"/>
        </w:rPr>
      </w:pPr>
    </w:p>
    <w:p w:rsidR="006C5B0E" w:rsidRPr="006C5B0E" w:rsidRDefault="006C5B0E" w:rsidP="006C5B0E">
      <w:pPr>
        <w:spacing w:after="0" w:line="240" w:lineRule="auto"/>
        <w:jc w:val="both"/>
        <w:rPr>
          <w:rFonts w:ascii="Times New Roman" w:eastAsia="Times New Roman" w:hAnsi="Times New Roman" w:cs="Times New Roman"/>
          <w:sz w:val="24"/>
          <w:szCs w:val="20"/>
          <w:lang w:eastAsia="ru-RU"/>
        </w:rPr>
      </w:pPr>
    </w:p>
    <w:p w:rsidR="006C5B0E" w:rsidRPr="006C5B0E" w:rsidRDefault="006C5B0E" w:rsidP="006C5B0E">
      <w:pPr>
        <w:spacing w:after="0" w:line="240" w:lineRule="auto"/>
        <w:jc w:val="both"/>
        <w:rPr>
          <w:rFonts w:ascii="Times New Roman" w:eastAsia="Times New Roman" w:hAnsi="Times New Roman" w:cs="Times New Roman"/>
          <w:sz w:val="24"/>
          <w:szCs w:val="20"/>
          <w:lang w:eastAsia="ru-RU"/>
        </w:rPr>
      </w:pPr>
    </w:p>
    <w:p w:rsidR="006C5B0E" w:rsidRPr="006C5B0E" w:rsidRDefault="006C5B0E" w:rsidP="006C5B0E">
      <w:pPr>
        <w:spacing w:after="0" w:line="240" w:lineRule="auto"/>
        <w:jc w:val="both"/>
        <w:rPr>
          <w:rFonts w:ascii="Times New Roman" w:eastAsia="Times New Roman" w:hAnsi="Times New Roman" w:cs="Times New Roman"/>
          <w:sz w:val="24"/>
          <w:szCs w:val="20"/>
          <w:lang w:eastAsia="ru-RU"/>
        </w:rPr>
      </w:pPr>
    </w:p>
    <w:p w:rsidR="006C5B0E" w:rsidRPr="006C5B0E" w:rsidRDefault="006C5B0E" w:rsidP="006C5B0E">
      <w:pPr>
        <w:spacing w:after="0" w:line="240" w:lineRule="auto"/>
        <w:jc w:val="both"/>
        <w:rPr>
          <w:rFonts w:ascii="Times New Roman" w:eastAsia="Times New Roman" w:hAnsi="Times New Roman" w:cs="Times New Roman"/>
          <w:sz w:val="24"/>
          <w:szCs w:val="20"/>
          <w:lang w:eastAsia="ru-RU"/>
        </w:rPr>
      </w:pPr>
    </w:p>
    <w:p w:rsidR="006C5B0E" w:rsidRPr="006C5B0E" w:rsidRDefault="006C5B0E" w:rsidP="006C5B0E">
      <w:pPr>
        <w:spacing w:after="0" w:line="240" w:lineRule="auto"/>
        <w:jc w:val="right"/>
        <w:rPr>
          <w:rFonts w:ascii="Times New Roman" w:eastAsia="Times New Roman" w:hAnsi="Times New Roman" w:cs="Times New Roman"/>
          <w:sz w:val="20"/>
          <w:szCs w:val="20"/>
          <w:lang w:eastAsia="ru-RU"/>
        </w:rPr>
      </w:pPr>
      <w:r w:rsidRPr="006C5B0E">
        <w:rPr>
          <w:rFonts w:ascii="Times New Roman" w:eastAsia="Times New Roman" w:hAnsi="Times New Roman" w:cs="Times New Roman"/>
          <w:sz w:val="20"/>
          <w:szCs w:val="20"/>
          <w:lang w:eastAsia="ru-RU"/>
        </w:rPr>
        <w:br w:type="page"/>
      </w:r>
      <w:r w:rsidRPr="006C5B0E">
        <w:rPr>
          <w:rFonts w:ascii="Times New Roman" w:eastAsia="Times New Roman" w:hAnsi="Times New Roman" w:cs="Times New Roman"/>
          <w:sz w:val="20"/>
          <w:szCs w:val="20"/>
          <w:lang w:eastAsia="ru-RU"/>
        </w:rPr>
        <w:lastRenderedPageBreak/>
        <w:t xml:space="preserve">Приложение 1 </w:t>
      </w:r>
      <w:r>
        <w:rPr>
          <w:rFonts w:ascii="Times New Roman" w:eastAsia="Times New Roman" w:hAnsi="Times New Roman" w:cs="Times New Roman"/>
          <w:sz w:val="20"/>
          <w:szCs w:val="20"/>
          <w:lang w:eastAsia="ru-RU"/>
        </w:rPr>
        <w:t xml:space="preserve">к </w:t>
      </w:r>
      <w:r w:rsidR="00425704">
        <w:rPr>
          <w:rFonts w:ascii="Times New Roman" w:eastAsia="Times New Roman" w:hAnsi="Times New Roman" w:cs="Times New Roman"/>
          <w:sz w:val="20"/>
          <w:szCs w:val="20"/>
          <w:lang w:eastAsia="ru-RU"/>
        </w:rPr>
        <w:t>проекту д</w:t>
      </w:r>
      <w:r>
        <w:rPr>
          <w:rFonts w:ascii="Times New Roman" w:eastAsia="Times New Roman" w:hAnsi="Times New Roman" w:cs="Times New Roman"/>
          <w:sz w:val="20"/>
          <w:szCs w:val="20"/>
          <w:lang w:eastAsia="ru-RU"/>
        </w:rPr>
        <w:t>оговор</w:t>
      </w:r>
      <w:r w:rsidR="00425704">
        <w:rPr>
          <w:rFonts w:ascii="Times New Roman" w:eastAsia="Times New Roman" w:hAnsi="Times New Roman" w:cs="Times New Roman"/>
          <w:sz w:val="20"/>
          <w:szCs w:val="20"/>
          <w:lang w:eastAsia="ru-RU"/>
        </w:rPr>
        <w:t>а</w:t>
      </w:r>
      <w:bookmarkStart w:id="2" w:name="_GoBack"/>
      <w:bookmarkEnd w:id="2"/>
      <w:r>
        <w:rPr>
          <w:rFonts w:ascii="Times New Roman" w:eastAsia="Times New Roman" w:hAnsi="Times New Roman" w:cs="Times New Roman"/>
          <w:sz w:val="20"/>
          <w:szCs w:val="20"/>
          <w:lang w:eastAsia="ru-RU"/>
        </w:rPr>
        <w:t xml:space="preserve"> поставки </w:t>
      </w:r>
      <w:r w:rsidRPr="006C5B0E">
        <w:rPr>
          <w:rFonts w:ascii="Times New Roman" w:eastAsia="Times New Roman" w:hAnsi="Times New Roman" w:cs="Times New Roman"/>
          <w:sz w:val="20"/>
          <w:szCs w:val="20"/>
          <w:lang w:eastAsia="ru-RU"/>
        </w:rPr>
        <w:t xml:space="preserve">№_______ от «___» ________20___г. </w:t>
      </w:r>
    </w:p>
    <w:p w:rsidR="006C5B0E" w:rsidRPr="006C5B0E" w:rsidRDefault="006C5B0E" w:rsidP="006C5B0E">
      <w:pPr>
        <w:spacing w:after="0" w:line="276" w:lineRule="auto"/>
        <w:rPr>
          <w:rFonts w:ascii="Times New Roman" w:eastAsia="Times New Roman" w:hAnsi="Times New Roman" w:cs="Times New Roman"/>
          <w:b/>
          <w:sz w:val="24"/>
          <w:szCs w:val="24"/>
          <w:lang w:eastAsia="ru-RU"/>
        </w:rPr>
      </w:pPr>
    </w:p>
    <w:p w:rsidR="006C5B0E" w:rsidRPr="006C5B0E" w:rsidRDefault="006C5B0E" w:rsidP="006C5B0E">
      <w:pPr>
        <w:spacing w:after="0" w:line="276" w:lineRule="auto"/>
        <w:jc w:val="center"/>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СПЕЦИФИКАЦИЯ</w:t>
      </w:r>
    </w:p>
    <w:p w:rsidR="006C5B0E" w:rsidRPr="006C5B0E" w:rsidRDefault="006C5B0E" w:rsidP="006C5B0E">
      <w:pPr>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г. Новый Уренгой                                                                                  </w:t>
      </w:r>
      <w:proofErr w:type="gramStart"/>
      <w:r w:rsidRPr="006C5B0E">
        <w:rPr>
          <w:rFonts w:ascii="Times New Roman" w:eastAsia="Times New Roman" w:hAnsi="Times New Roman" w:cs="Times New Roman"/>
          <w:sz w:val="24"/>
          <w:szCs w:val="24"/>
          <w:lang w:eastAsia="ru-RU"/>
        </w:rPr>
        <w:t xml:space="preserve">   «</w:t>
      </w:r>
      <w:proofErr w:type="gramEnd"/>
      <w:r w:rsidRPr="006C5B0E">
        <w:rPr>
          <w:rFonts w:ascii="Times New Roman" w:eastAsia="Times New Roman" w:hAnsi="Times New Roman" w:cs="Times New Roman"/>
          <w:sz w:val="24"/>
          <w:szCs w:val="24"/>
          <w:lang w:eastAsia="ru-RU"/>
        </w:rPr>
        <w:t>___» __________20_г.</w:t>
      </w:r>
    </w:p>
    <w:p w:rsidR="006C5B0E" w:rsidRPr="006C5B0E" w:rsidRDefault="006C5B0E" w:rsidP="006C5B0E">
      <w:pPr>
        <w:spacing w:after="0" w:line="240" w:lineRule="auto"/>
        <w:rPr>
          <w:rFonts w:ascii="Times New Roman" w:eastAsia="Times New Roman" w:hAnsi="Times New Roman" w:cs="Times New Roman"/>
          <w:sz w:val="24"/>
          <w:szCs w:val="24"/>
          <w:lang w:eastAsia="ru-RU"/>
        </w:rPr>
      </w:pPr>
    </w:p>
    <w:p w:rsidR="006C5B0E" w:rsidRPr="006C5B0E" w:rsidRDefault="006C5B0E" w:rsidP="006C5B0E">
      <w:pPr>
        <w:spacing w:after="0" w:line="240" w:lineRule="auto"/>
        <w:ind w:firstLine="708"/>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b/>
          <w:sz w:val="24"/>
          <w:szCs w:val="24"/>
          <w:lang w:eastAsia="ru-RU"/>
        </w:rPr>
        <w:t>Акционерное общество энергетики и электрификации «Тюменьэнерго» (АО «Тюменьэнерго»)</w:t>
      </w:r>
      <w:r w:rsidRPr="006C5B0E">
        <w:rPr>
          <w:rFonts w:ascii="Times New Roman" w:eastAsia="Times New Roman" w:hAnsi="Times New Roman" w:cs="Times New Roman"/>
          <w:sz w:val="24"/>
          <w:szCs w:val="24"/>
          <w:lang w:eastAsia="ru-RU"/>
        </w:rPr>
        <w:t xml:space="preserve">, именуемое в дальнейшем </w:t>
      </w:r>
      <w:r w:rsidRPr="006C5B0E">
        <w:rPr>
          <w:rFonts w:ascii="Times New Roman" w:eastAsia="Times New Roman" w:hAnsi="Times New Roman" w:cs="Times New Roman"/>
          <w:b/>
          <w:sz w:val="24"/>
          <w:szCs w:val="24"/>
          <w:lang w:eastAsia="ru-RU"/>
        </w:rPr>
        <w:t>«Покупатель»</w:t>
      </w:r>
      <w:r w:rsidRPr="006C5B0E">
        <w:rPr>
          <w:rFonts w:ascii="Times New Roman" w:eastAsia="Times New Roman" w:hAnsi="Times New Roman" w:cs="Times New Roman"/>
          <w:sz w:val="24"/>
          <w:szCs w:val="24"/>
          <w:lang w:eastAsia="ru-RU"/>
        </w:rPr>
        <w:t xml:space="preserve">, в лице ________________________________, действующего на основании _______________________, с одной стороны, и _______________________________, именуемое в дальнейшем </w:t>
      </w:r>
      <w:r w:rsidRPr="006C5B0E">
        <w:rPr>
          <w:rFonts w:ascii="Times New Roman" w:eastAsia="Times New Roman" w:hAnsi="Times New Roman" w:cs="Times New Roman"/>
          <w:b/>
          <w:sz w:val="24"/>
          <w:szCs w:val="24"/>
          <w:lang w:eastAsia="ru-RU"/>
        </w:rPr>
        <w:t>«Поставщик»</w:t>
      </w:r>
      <w:r w:rsidRPr="006C5B0E">
        <w:rPr>
          <w:rFonts w:ascii="Times New Roman" w:eastAsia="Times New Roman" w:hAnsi="Times New Roman" w:cs="Times New Roman"/>
          <w:sz w:val="24"/>
          <w:szCs w:val="24"/>
          <w:lang w:eastAsia="ru-RU"/>
        </w:rPr>
        <w:t xml:space="preserve">, в лице __________________________, действующего на основании _________________________________, с другой стороны, </w:t>
      </w:r>
      <w:r w:rsidRPr="006C5B0E">
        <w:rPr>
          <w:rFonts w:ascii="Times New Roman" w:eastAsia="Times New Roman" w:hAnsi="Times New Roman" w:cs="Times New Roman"/>
          <w:color w:val="000000"/>
          <w:sz w:val="24"/>
          <w:szCs w:val="24"/>
          <w:lang w:eastAsia="ru-RU"/>
        </w:rPr>
        <w:t xml:space="preserve">по результатам ___________________, объявленного на официальном сайте РФ </w:t>
      </w:r>
      <w:hyperlink r:id="rId11" w:history="1">
        <w:r w:rsidRPr="006C5B0E">
          <w:rPr>
            <w:rFonts w:ascii="Times New Roman" w:eastAsia="Times New Roman" w:hAnsi="Times New Roman" w:cs="Times New Roman"/>
            <w:color w:val="0000FF"/>
            <w:sz w:val="24"/>
            <w:szCs w:val="24"/>
            <w:u w:val="single"/>
            <w:lang w:eastAsia="ru-RU"/>
          </w:rPr>
          <w:t>www.zakupki.gov.ru</w:t>
        </w:r>
      </w:hyperlink>
      <w:r w:rsidRPr="006C5B0E">
        <w:rPr>
          <w:rFonts w:ascii="Times New Roman" w:eastAsia="Times New Roman" w:hAnsi="Times New Roman" w:cs="Times New Roman"/>
          <w:color w:val="000000"/>
          <w:sz w:val="24"/>
          <w:szCs w:val="24"/>
          <w:lang w:eastAsia="ru-RU"/>
        </w:rPr>
        <w:t xml:space="preserve"> (извещение №________от__________), на корпоративном сайте </w:t>
      </w:r>
      <w:hyperlink r:id="rId12" w:history="1">
        <w:r w:rsidRPr="006C5B0E">
          <w:rPr>
            <w:rFonts w:ascii="Times New Roman" w:eastAsia="Times New Roman" w:hAnsi="Times New Roman" w:cs="Times New Roman"/>
            <w:color w:val="0000FF"/>
            <w:sz w:val="24"/>
            <w:szCs w:val="24"/>
            <w:u w:val="single"/>
            <w:lang w:eastAsia="ru-RU"/>
          </w:rPr>
          <w:t>www.te.ru</w:t>
        </w:r>
      </w:hyperlink>
      <w:r w:rsidRPr="006C5B0E">
        <w:rPr>
          <w:rFonts w:ascii="Times New Roman" w:eastAsia="Times New Roman" w:hAnsi="Times New Roman" w:cs="Times New Roman"/>
          <w:color w:val="000000"/>
          <w:sz w:val="24"/>
          <w:szCs w:val="24"/>
          <w:lang w:eastAsia="ru-RU"/>
        </w:rPr>
        <w:t xml:space="preserve"> (извещение №________от__________), проведенного </w:t>
      </w:r>
      <w:r w:rsidRPr="006C5B0E">
        <w:rPr>
          <w:rFonts w:ascii="Times New Roman" w:eastAsia="Times New Roman" w:hAnsi="Times New Roman" w:cs="Times New Roman"/>
          <w:sz w:val="24"/>
          <w:szCs w:val="24"/>
          <w:lang w:eastAsia="ru-RU"/>
        </w:rPr>
        <w:t>в______________ по адресу ___________</w:t>
      </w:r>
      <w:r w:rsidRPr="006C5B0E">
        <w:rPr>
          <w:rFonts w:ascii="Times New Roman" w:eastAsia="Times New Roman" w:hAnsi="Times New Roman" w:cs="Times New Roman"/>
          <w:i/>
          <w:iCs/>
          <w:sz w:val="24"/>
          <w:szCs w:val="24"/>
          <w:lang w:eastAsia="ru-RU"/>
        </w:rPr>
        <w:t xml:space="preserve"> </w:t>
      </w:r>
      <w:r w:rsidRPr="006C5B0E">
        <w:rPr>
          <w:rFonts w:ascii="Times New Roman" w:eastAsia="Times New Roman" w:hAnsi="Times New Roman" w:cs="Times New Roman"/>
          <w:color w:val="000000"/>
          <w:sz w:val="24"/>
          <w:szCs w:val="24"/>
          <w:lang w:eastAsia="ru-RU"/>
        </w:rPr>
        <w:t xml:space="preserve">(№________), на основании протокола </w:t>
      </w:r>
      <w:r w:rsidRPr="006C5B0E">
        <w:rPr>
          <w:rFonts w:ascii="Times New Roman" w:eastAsia="Times New Roman" w:hAnsi="Times New Roman" w:cs="Times New Roman"/>
          <w:sz w:val="24"/>
          <w:szCs w:val="24"/>
          <w:lang w:eastAsia="ru-RU"/>
        </w:rPr>
        <w:t>____________________</w:t>
      </w:r>
      <w:r w:rsidRPr="006C5B0E">
        <w:rPr>
          <w:rFonts w:ascii="Times New Roman" w:eastAsia="Times New Roman" w:hAnsi="Times New Roman" w:cs="Times New Roman"/>
          <w:i/>
          <w:iCs/>
          <w:sz w:val="24"/>
          <w:szCs w:val="24"/>
          <w:lang w:eastAsia="ru-RU"/>
        </w:rPr>
        <w:t xml:space="preserve"> </w:t>
      </w:r>
      <w:r w:rsidRPr="006C5B0E">
        <w:rPr>
          <w:rFonts w:ascii="Times New Roman" w:eastAsia="Times New Roman" w:hAnsi="Times New Roman" w:cs="Times New Roman"/>
          <w:color w:val="000000"/>
          <w:sz w:val="24"/>
          <w:szCs w:val="24"/>
          <w:lang w:eastAsia="ru-RU"/>
        </w:rPr>
        <w:t xml:space="preserve">№________от__________, </w:t>
      </w:r>
      <w:r w:rsidRPr="006C5B0E">
        <w:rPr>
          <w:rFonts w:ascii="Times New Roman" w:eastAsia="Times New Roman" w:hAnsi="Times New Roman" w:cs="Times New Roman"/>
          <w:sz w:val="24"/>
          <w:szCs w:val="24"/>
          <w:lang w:eastAsia="ru-RU"/>
        </w:rPr>
        <w:t>договорились о поставке ____________________________ на следующих условиях и по следующим ценам:</w:t>
      </w:r>
    </w:p>
    <w:tbl>
      <w:tblPr>
        <w:tblpPr w:leftFromText="180" w:rightFromText="180" w:vertAnchor="text" w:horzAnchor="margin" w:tblpX="108" w:tblpY="71"/>
        <w:tblW w:w="9747" w:type="dxa"/>
        <w:tblLayout w:type="fixed"/>
        <w:tblLook w:val="00A0" w:firstRow="1" w:lastRow="0" w:firstColumn="1" w:lastColumn="0" w:noHBand="0" w:noVBand="0"/>
      </w:tblPr>
      <w:tblGrid>
        <w:gridCol w:w="468"/>
        <w:gridCol w:w="1908"/>
        <w:gridCol w:w="1560"/>
        <w:gridCol w:w="708"/>
        <w:gridCol w:w="709"/>
        <w:gridCol w:w="851"/>
        <w:gridCol w:w="850"/>
        <w:gridCol w:w="851"/>
        <w:gridCol w:w="850"/>
        <w:gridCol w:w="992"/>
      </w:tblGrid>
      <w:tr w:rsidR="006C5B0E" w:rsidRPr="006C5B0E" w:rsidTr="006C5B0E">
        <w:trPr>
          <w:trHeight w:val="554"/>
        </w:trPr>
        <w:tc>
          <w:tcPr>
            <w:tcW w:w="468" w:type="dxa"/>
            <w:tcBorders>
              <w:top w:val="single" w:sz="8" w:space="0" w:color="auto"/>
              <w:left w:val="single" w:sz="4" w:space="0" w:color="auto"/>
              <w:bottom w:val="single" w:sz="8" w:space="0" w:color="auto"/>
              <w:right w:val="single" w:sz="4" w:space="0" w:color="auto"/>
            </w:tcBorders>
            <w:vAlign w:val="center"/>
          </w:tcPr>
          <w:p w:rsidR="006C5B0E" w:rsidRPr="006C5B0E" w:rsidRDefault="006C5B0E" w:rsidP="006C5B0E">
            <w:pPr>
              <w:spacing w:after="0" w:line="240" w:lineRule="auto"/>
              <w:ind w:left="-142"/>
              <w:jc w:val="center"/>
              <w:rPr>
                <w:rFonts w:ascii="Times New Roman" w:eastAsia="Times New Roman" w:hAnsi="Times New Roman" w:cs="Times New Roman"/>
                <w:b/>
                <w:bCs/>
                <w:color w:val="000000"/>
                <w:sz w:val="18"/>
                <w:szCs w:val="18"/>
                <w:lang w:eastAsia="ru-RU"/>
              </w:rPr>
            </w:pPr>
            <w:r w:rsidRPr="006C5B0E">
              <w:rPr>
                <w:rFonts w:ascii="Times New Roman" w:eastAsia="Times New Roman" w:hAnsi="Times New Roman" w:cs="Times New Roman"/>
                <w:b/>
                <w:bCs/>
                <w:color w:val="000000"/>
                <w:sz w:val="18"/>
                <w:szCs w:val="18"/>
                <w:lang w:eastAsia="ru-RU"/>
              </w:rPr>
              <w:t>№п/п</w:t>
            </w:r>
          </w:p>
        </w:tc>
        <w:tc>
          <w:tcPr>
            <w:tcW w:w="1908" w:type="dxa"/>
            <w:tcBorders>
              <w:top w:val="single" w:sz="8" w:space="0" w:color="auto"/>
              <w:left w:val="single" w:sz="4" w:space="0" w:color="auto"/>
              <w:bottom w:val="single" w:sz="8" w:space="0" w:color="auto"/>
              <w:right w:val="single" w:sz="4" w:space="0" w:color="auto"/>
            </w:tcBorders>
            <w:vAlign w:val="center"/>
          </w:tcPr>
          <w:p w:rsidR="006C5B0E" w:rsidRPr="006C5B0E" w:rsidRDefault="006C5B0E" w:rsidP="006C5B0E">
            <w:pPr>
              <w:spacing w:after="0" w:line="240" w:lineRule="auto"/>
              <w:jc w:val="center"/>
              <w:rPr>
                <w:rFonts w:ascii="Times New Roman" w:eastAsia="Times New Roman" w:hAnsi="Times New Roman" w:cs="Times New Roman"/>
                <w:b/>
                <w:bCs/>
                <w:color w:val="000000"/>
                <w:sz w:val="18"/>
                <w:szCs w:val="18"/>
                <w:lang w:eastAsia="ru-RU"/>
              </w:rPr>
            </w:pPr>
            <w:r w:rsidRPr="006C5B0E">
              <w:rPr>
                <w:rFonts w:ascii="Times New Roman" w:eastAsia="Times New Roman" w:hAnsi="Times New Roman" w:cs="Times New Roman"/>
                <w:b/>
                <w:bCs/>
                <w:color w:val="000000"/>
                <w:sz w:val="18"/>
                <w:szCs w:val="18"/>
                <w:lang w:eastAsia="ru-RU"/>
              </w:rPr>
              <w:t>Наименование</w:t>
            </w:r>
          </w:p>
        </w:tc>
        <w:tc>
          <w:tcPr>
            <w:tcW w:w="1560" w:type="dxa"/>
            <w:tcBorders>
              <w:top w:val="single" w:sz="4" w:space="0" w:color="auto"/>
              <w:left w:val="nil"/>
              <w:bottom w:val="single" w:sz="4" w:space="0" w:color="auto"/>
              <w:right w:val="single" w:sz="4" w:space="0" w:color="auto"/>
            </w:tcBorders>
          </w:tcPr>
          <w:p w:rsidR="006C5B0E" w:rsidRPr="006C5B0E" w:rsidRDefault="006C5B0E" w:rsidP="006C5B0E">
            <w:pPr>
              <w:spacing w:after="0" w:line="240" w:lineRule="auto"/>
              <w:jc w:val="center"/>
              <w:rPr>
                <w:rFonts w:ascii="Times New Roman" w:eastAsia="Times New Roman" w:hAnsi="Times New Roman" w:cs="Times New Roman"/>
                <w:b/>
                <w:bCs/>
                <w:sz w:val="18"/>
                <w:szCs w:val="18"/>
                <w:lang w:eastAsia="ru-RU"/>
              </w:rPr>
            </w:pPr>
          </w:p>
          <w:p w:rsidR="006C5B0E" w:rsidRPr="006C5B0E" w:rsidRDefault="006C5B0E" w:rsidP="006C5B0E">
            <w:pPr>
              <w:spacing w:after="0" w:line="240" w:lineRule="auto"/>
              <w:jc w:val="center"/>
              <w:rPr>
                <w:rFonts w:ascii="Times New Roman" w:eastAsia="Times New Roman" w:hAnsi="Times New Roman" w:cs="Times New Roman"/>
                <w:b/>
                <w:bCs/>
                <w:sz w:val="18"/>
                <w:szCs w:val="18"/>
                <w:lang w:eastAsia="ru-RU"/>
              </w:rPr>
            </w:pPr>
          </w:p>
          <w:p w:rsidR="006C5B0E" w:rsidRPr="006C5B0E" w:rsidRDefault="006C5B0E" w:rsidP="006C5B0E">
            <w:pPr>
              <w:spacing w:after="0" w:line="240" w:lineRule="auto"/>
              <w:rPr>
                <w:rFonts w:ascii="Times New Roman" w:eastAsia="Times New Roman" w:hAnsi="Times New Roman" w:cs="Times New Roman"/>
                <w:b/>
                <w:bCs/>
                <w:sz w:val="18"/>
                <w:szCs w:val="18"/>
                <w:lang w:eastAsia="ru-RU"/>
              </w:rPr>
            </w:pPr>
            <w:r w:rsidRPr="006C5B0E">
              <w:rPr>
                <w:rFonts w:ascii="Times New Roman" w:eastAsia="Times New Roman" w:hAnsi="Times New Roman" w:cs="Times New Roman"/>
                <w:b/>
                <w:bCs/>
                <w:sz w:val="18"/>
                <w:szCs w:val="18"/>
                <w:lang w:eastAsia="ru-RU"/>
              </w:rPr>
              <w:t>Технические характеристики</w:t>
            </w:r>
          </w:p>
        </w:tc>
        <w:tc>
          <w:tcPr>
            <w:tcW w:w="708" w:type="dxa"/>
            <w:tcBorders>
              <w:top w:val="single" w:sz="8" w:space="0" w:color="auto"/>
              <w:left w:val="single" w:sz="4" w:space="0" w:color="auto"/>
              <w:bottom w:val="single" w:sz="8" w:space="0" w:color="auto"/>
              <w:right w:val="single" w:sz="4" w:space="0" w:color="auto"/>
            </w:tcBorders>
            <w:vAlign w:val="center"/>
          </w:tcPr>
          <w:p w:rsidR="006C5B0E" w:rsidRPr="006C5B0E" w:rsidRDefault="006C5B0E" w:rsidP="006C5B0E">
            <w:pPr>
              <w:spacing w:after="0" w:line="240" w:lineRule="auto"/>
              <w:rPr>
                <w:rFonts w:ascii="Times New Roman" w:eastAsia="Times New Roman" w:hAnsi="Times New Roman" w:cs="Times New Roman"/>
                <w:b/>
                <w:bCs/>
                <w:sz w:val="18"/>
                <w:szCs w:val="18"/>
                <w:lang w:eastAsia="ru-RU"/>
              </w:rPr>
            </w:pPr>
            <w:r w:rsidRPr="006C5B0E">
              <w:rPr>
                <w:rFonts w:ascii="Times New Roman" w:eastAsia="Times New Roman" w:hAnsi="Times New Roman" w:cs="Times New Roman"/>
                <w:b/>
                <w:bCs/>
                <w:sz w:val="18"/>
                <w:szCs w:val="18"/>
                <w:lang w:eastAsia="ru-RU"/>
              </w:rPr>
              <w:t>Ед. изм.</w:t>
            </w:r>
          </w:p>
        </w:tc>
        <w:tc>
          <w:tcPr>
            <w:tcW w:w="709" w:type="dxa"/>
            <w:tcBorders>
              <w:top w:val="single" w:sz="8" w:space="0" w:color="auto"/>
              <w:left w:val="nil"/>
              <w:bottom w:val="single" w:sz="8" w:space="0" w:color="auto"/>
              <w:right w:val="single" w:sz="4" w:space="0" w:color="auto"/>
            </w:tcBorders>
            <w:vAlign w:val="center"/>
          </w:tcPr>
          <w:p w:rsidR="006C5B0E" w:rsidRPr="006C5B0E" w:rsidRDefault="006C5B0E" w:rsidP="006C5B0E">
            <w:pPr>
              <w:spacing w:after="0" w:line="240" w:lineRule="auto"/>
              <w:jc w:val="center"/>
              <w:rPr>
                <w:rFonts w:ascii="Times New Roman" w:eastAsia="Times New Roman" w:hAnsi="Times New Roman" w:cs="Times New Roman"/>
                <w:b/>
                <w:bCs/>
                <w:sz w:val="18"/>
                <w:szCs w:val="18"/>
                <w:lang w:eastAsia="ru-RU"/>
              </w:rPr>
            </w:pPr>
            <w:r w:rsidRPr="006C5B0E">
              <w:rPr>
                <w:rFonts w:ascii="Times New Roman" w:eastAsia="Times New Roman" w:hAnsi="Times New Roman" w:cs="Times New Roman"/>
                <w:b/>
                <w:bCs/>
                <w:sz w:val="18"/>
                <w:szCs w:val="18"/>
                <w:lang w:eastAsia="ru-RU"/>
              </w:rPr>
              <w:t>Кол-во</w:t>
            </w:r>
          </w:p>
        </w:tc>
        <w:tc>
          <w:tcPr>
            <w:tcW w:w="851" w:type="dxa"/>
            <w:tcBorders>
              <w:top w:val="single" w:sz="8" w:space="0" w:color="auto"/>
              <w:left w:val="nil"/>
              <w:bottom w:val="single" w:sz="8" w:space="0" w:color="auto"/>
              <w:right w:val="single" w:sz="4" w:space="0" w:color="auto"/>
            </w:tcBorders>
            <w:vAlign w:val="center"/>
          </w:tcPr>
          <w:p w:rsidR="006C5B0E" w:rsidRPr="006C5B0E" w:rsidRDefault="006C5B0E" w:rsidP="006C5B0E">
            <w:pPr>
              <w:spacing w:after="0" w:line="240" w:lineRule="auto"/>
              <w:jc w:val="center"/>
              <w:rPr>
                <w:rFonts w:ascii="Times New Roman" w:eastAsia="Times New Roman" w:hAnsi="Times New Roman" w:cs="Times New Roman"/>
                <w:b/>
                <w:bCs/>
                <w:color w:val="000000"/>
                <w:sz w:val="18"/>
                <w:szCs w:val="18"/>
                <w:lang w:eastAsia="ru-RU"/>
              </w:rPr>
            </w:pPr>
          </w:p>
          <w:p w:rsidR="006C5B0E" w:rsidRPr="006C5B0E" w:rsidRDefault="006C5B0E" w:rsidP="006C5B0E">
            <w:pPr>
              <w:spacing w:after="0" w:line="240" w:lineRule="auto"/>
              <w:jc w:val="center"/>
              <w:rPr>
                <w:rFonts w:ascii="Times New Roman" w:eastAsia="Times New Roman" w:hAnsi="Times New Roman" w:cs="Times New Roman"/>
                <w:b/>
                <w:bCs/>
                <w:color w:val="000000"/>
                <w:sz w:val="18"/>
                <w:szCs w:val="18"/>
                <w:lang w:eastAsia="ru-RU"/>
              </w:rPr>
            </w:pPr>
            <w:r w:rsidRPr="006C5B0E">
              <w:rPr>
                <w:rFonts w:ascii="Times New Roman" w:eastAsia="Times New Roman" w:hAnsi="Times New Roman" w:cs="Times New Roman"/>
                <w:b/>
                <w:bCs/>
                <w:color w:val="000000"/>
                <w:sz w:val="18"/>
                <w:szCs w:val="18"/>
                <w:lang w:eastAsia="ru-RU"/>
              </w:rPr>
              <w:t>Цена за ед. руб., без НДС</w:t>
            </w:r>
          </w:p>
        </w:tc>
        <w:tc>
          <w:tcPr>
            <w:tcW w:w="850" w:type="dxa"/>
            <w:tcBorders>
              <w:top w:val="single" w:sz="8" w:space="0" w:color="auto"/>
              <w:left w:val="nil"/>
              <w:bottom w:val="single" w:sz="8" w:space="0" w:color="auto"/>
              <w:right w:val="single" w:sz="4" w:space="0" w:color="auto"/>
            </w:tcBorders>
            <w:vAlign w:val="center"/>
          </w:tcPr>
          <w:p w:rsidR="006C5B0E" w:rsidRPr="006C5B0E" w:rsidRDefault="006C5B0E" w:rsidP="006C5B0E">
            <w:pPr>
              <w:spacing w:after="0" w:line="240" w:lineRule="auto"/>
              <w:jc w:val="center"/>
              <w:rPr>
                <w:rFonts w:ascii="Times New Roman" w:eastAsia="Times New Roman" w:hAnsi="Times New Roman" w:cs="Times New Roman"/>
                <w:b/>
                <w:bCs/>
                <w:color w:val="000000"/>
                <w:sz w:val="18"/>
                <w:szCs w:val="18"/>
                <w:lang w:eastAsia="ru-RU"/>
              </w:rPr>
            </w:pPr>
          </w:p>
          <w:p w:rsidR="006C5B0E" w:rsidRPr="006C5B0E" w:rsidRDefault="006C5B0E" w:rsidP="006C5B0E">
            <w:pPr>
              <w:spacing w:after="0" w:line="240" w:lineRule="auto"/>
              <w:jc w:val="center"/>
              <w:rPr>
                <w:rFonts w:ascii="Times New Roman" w:eastAsia="Times New Roman" w:hAnsi="Times New Roman" w:cs="Times New Roman"/>
                <w:b/>
                <w:bCs/>
                <w:color w:val="000000"/>
                <w:sz w:val="18"/>
                <w:szCs w:val="18"/>
                <w:lang w:eastAsia="ru-RU"/>
              </w:rPr>
            </w:pPr>
            <w:r w:rsidRPr="006C5B0E">
              <w:rPr>
                <w:rFonts w:ascii="Times New Roman" w:eastAsia="Times New Roman" w:hAnsi="Times New Roman" w:cs="Times New Roman"/>
                <w:b/>
                <w:bCs/>
                <w:color w:val="000000"/>
                <w:sz w:val="18"/>
                <w:szCs w:val="18"/>
                <w:lang w:eastAsia="ru-RU"/>
              </w:rPr>
              <w:t>Сумма руб., без НДС</w:t>
            </w:r>
          </w:p>
        </w:tc>
        <w:tc>
          <w:tcPr>
            <w:tcW w:w="851" w:type="dxa"/>
            <w:tcBorders>
              <w:top w:val="single" w:sz="8" w:space="0" w:color="auto"/>
              <w:left w:val="nil"/>
              <w:bottom w:val="single" w:sz="8" w:space="0" w:color="auto"/>
              <w:right w:val="single" w:sz="4" w:space="0" w:color="auto"/>
            </w:tcBorders>
            <w:vAlign w:val="center"/>
          </w:tcPr>
          <w:p w:rsidR="006C5B0E" w:rsidRPr="006C5B0E" w:rsidRDefault="006C5B0E" w:rsidP="006C5B0E">
            <w:pPr>
              <w:spacing w:after="0" w:line="240" w:lineRule="auto"/>
              <w:jc w:val="center"/>
              <w:rPr>
                <w:rFonts w:ascii="Times New Roman" w:eastAsia="Times New Roman" w:hAnsi="Times New Roman" w:cs="Times New Roman"/>
                <w:b/>
                <w:bCs/>
                <w:sz w:val="18"/>
                <w:szCs w:val="18"/>
                <w:lang w:eastAsia="ru-RU"/>
              </w:rPr>
            </w:pPr>
            <w:r w:rsidRPr="006C5B0E">
              <w:rPr>
                <w:rFonts w:ascii="Times New Roman" w:eastAsia="Times New Roman" w:hAnsi="Times New Roman" w:cs="Times New Roman"/>
                <w:b/>
                <w:bCs/>
                <w:sz w:val="18"/>
                <w:szCs w:val="18"/>
                <w:lang w:eastAsia="ru-RU"/>
              </w:rPr>
              <w:t>Сумма НДС 20%</w:t>
            </w:r>
          </w:p>
        </w:tc>
        <w:tc>
          <w:tcPr>
            <w:tcW w:w="850" w:type="dxa"/>
            <w:tcBorders>
              <w:top w:val="single" w:sz="8" w:space="0" w:color="auto"/>
              <w:left w:val="nil"/>
              <w:bottom w:val="single" w:sz="8" w:space="0" w:color="auto"/>
              <w:right w:val="single" w:sz="8" w:space="0" w:color="auto"/>
            </w:tcBorders>
            <w:vAlign w:val="center"/>
          </w:tcPr>
          <w:p w:rsidR="006C5B0E" w:rsidRPr="006C5B0E" w:rsidRDefault="006C5B0E" w:rsidP="006C5B0E">
            <w:pPr>
              <w:spacing w:after="0" w:line="240" w:lineRule="auto"/>
              <w:jc w:val="center"/>
              <w:rPr>
                <w:rFonts w:ascii="Times New Roman" w:eastAsia="Times New Roman" w:hAnsi="Times New Roman" w:cs="Times New Roman"/>
                <w:b/>
                <w:bCs/>
                <w:color w:val="000000"/>
                <w:sz w:val="18"/>
                <w:szCs w:val="18"/>
                <w:lang w:eastAsia="ru-RU"/>
              </w:rPr>
            </w:pPr>
            <w:r w:rsidRPr="006C5B0E">
              <w:rPr>
                <w:rFonts w:ascii="Times New Roman" w:eastAsia="Times New Roman" w:hAnsi="Times New Roman" w:cs="Times New Roman"/>
                <w:b/>
                <w:bCs/>
                <w:color w:val="000000"/>
                <w:sz w:val="18"/>
                <w:szCs w:val="18"/>
                <w:lang w:eastAsia="ru-RU"/>
              </w:rPr>
              <w:t>Сумма руб., с НДС</w:t>
            </w:r>
          </w:p>
        </w:tc>
        <w:tc>
          <w:tcPr>
            <w:tcW w:w="992" w:type="dxa"/>
            <w:tcBorders>
              <w:top w:val="single" w:sz="8" w:space="0" w:color="auto"/>
              <w:left w:val="nil"/>
              <w:bottom w:val="single" w:sz="8" w:space="0" w:color="auto"/>
              <w:right w:val="single" w:sz="8" w:space="0" w:color="auto"/>
            </w:tcBorders>
          </w:tcPr>
          <w:p w:rsidR="006C5B0E" w:rsidRPr="006C5B0E" w:rsidRDefault="006C5B0E" w:rsidP="006C5B0E">
            <w:pPr>
              <w:spacing w:after="0" w:line="240" w:lineRule="auto"/>
              <w:jc w:val="center"/>
              <w:rPr>
                <w:rFonts w:ascii="Times New Roman" w:eastAsia="Times New Roman" w:hAnsi="Times New Roman" w:cs="Times New Roman"/>
                <w:b/>
                <w:bCs/>
                <w:color w:val="000000"/>
                <w:sz w:val="18"/>
                <w:szCs w:val="18"/>
                <w:lang w:eastAsia="ru-RU"/>
              </w:rPr>
            </w:pPr>
            <w:r w:rsidRPr="006C5B0E">
              <w:rPr>
                <w:rFonts w:ascii="Times New Roman" w:eastAsia="Times New Roman" w:hAnsi="Times New Roman" w:cs="Times New Roman"/>
                <w:b/>
                <w:color w:val="000000"/>
                <w:sz w:val="20"/>
                <w:szCs w:val="20"/>
                <w:lang w:eastAsia="ru-RU"/>
              </w:rPr>
              <w:t>Страна происхождения</w:t>
            </w:r>
            <w:r w:rsidRPr="006C5B0E">
              <w:rPr>
                <w:rFonts w:ascii="Times New Roman" w:eastAsia="Times New Roman" w:hAnsi="Times New Roman" w:cs="Times New Roman"/>
                <w:color w:val="000000"/>
                <w:sz w:val="20"/>
                <w:szCs w:val="20"/>
                <w:lang w:eastAsia="ru-RU"/>
              </w:rPr>
              <w:t xml:space="preserve"> </w:t>
            </w:r>
            <w:r w:rsidRPr="006C5B0E">
              <w:rPr>
                <w:rFonts w:ascii="Times New Roman" w:eastAsia="Times New Roman" w:hAnsi="Times New Roman" w:cs="Times New Roman"/>
                <w:b/>
                <w:bCs/>
                <w:color w:val="000000"/>
                <w:sz w:val="18"/>
                <w:szCs w:val="18"/>
                <w:vertAlign w:val="superscript"/>
                <w:lang w:eastAsia="ru-RU"/>
              </w:rPr>
              <w:footnoteReference w:id="6"/>
            </w:r>
          </w:p>
        </w:tc>
      </w:tr>
      <w:tr w:rsidR="006C5B0E" w:rsidRPr="006C5B0E" w:rsidTr="006C5B0E">
        <w:trPr>
          <w:trHeight w:val="329"/>
        </w:trPr>
        <w:tc>
          <w:tcPr>
            <w:tcW w:w="468" w:type="dxa"/>
            <w:tcBorders>
              <w:top w:val="nil"/>
              <w:left w:val="single" w:sz="4" w:space="0" w:color="auto"/>
              <w:bottom w:val="single" w:sz="4" w:space="0" w:color="auto"/>
              <w:right w:val="single" w:sz="4" w:space="0" w:color="auto"/>
            </w:tcBorders>
            <w:vAlign w:val="bottom"/>
          </w:tcPr>
          <w:p w:rsidR="006C5B0E" w:rsidRPr="006C5B0E" w:rsidRDefault="006C5B0E" w:rsidP="006C5B0E">
            <w:pPr>
              <w:spacing w:after="0" w:line="240" w:lineRule="auto"/>
              <w:rPr>
                <w:rFonts w:ascii="Times New Roman" w:eastAsia="Times New Roman" w:hAnsi="Times New Roman" w:cs="Times New Roman"/>
                <w:color w:val="000000"/>
                <w:sz w:val="18"/>
                <w:szCs w:val="18"/>
                <w:lang w:eastAsia="ru-RU"/>
              </w:rPr>
            </w:pPr>
          </w:p>
        </w:tc>
        <w:tc>
          <w:tcPr>
            <w:tcW w:w="1908" w:type="dxa"/>
            <w:tcBorders>
              <w:top w:val="nil"/>
              <w:left w:val="single" w:sz="4" w:space="0" w:color="auto"/>
              <w:bottom w:val="single" w:sz="4" w:space="0" w:color="auto"/>
              <w:right w:val="single" w:sz="4" w:space="0" w:color="auto"/>
            </w:tcBorders>
            <w:vAlign w:val="bottom"/>
          </w:tcPr>
          <w:p w:rsidR="006C5B0E" w:rsidRPr="006C5B0E" w:rsidRDefault="006C5B0E" w:rsidP="006C5B0E">
            <w:pPr>
              <w:spacing w:after="0" w:line="240" w:lineRule="auto"/>
              <w:rPr>
                <w:rFonts w:ascii="Times New Roman" w:eastAsia="Times New Roman" w:hAnsi="Times New Roman" w:cs="Times New Roman"/>
                <w:color w:val="000000"/>
                <w:sz w:val="18"/>
                <w:szCs w:val="18"/>
                <w:lang w:eastAsia="ru-RU"/>
              </w:rPr>
            </w:pPr>
          </w:p>
        </w:tc>
        <w:tc>
          <w:tcPr>
            <w:tcW w:w="1560" w:type="dxa"/>
            <w:tcBorders>
              <w:top w:val="single" w:sz="4" w:space="0" w:color="auto"/>
              <w:left w:val="nil"/>
              <w:bottom w:val="single" w:sz="4" w:space="0" w:color="auto"/>
              <w:right w:val="single" w:sz="4" w:space="0" w:color="auto"/>
            </w:tcBorders>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single" w:sz="4" w:space="0" w:color="auto"/>
              <w:bottom w:val="single" w:sz="4" w:space="0" w:color="auto"/>
              <w:right w:val="single" w:sz="4" w:space="0" w:color="auto"/>
            </w:tcBorders>
            <w:vAlign w:val="bottom"/>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709" w:type="dxa"/>
            <w:tcBorders>
              <w:top w:val="nil"/>
              <w:left w:val="nil"/>
              <w:bottom w:val="single" w:sz="4" w:space="0" w:color="auto"/>
              <w:right w:val="single" w:sz="4" w:space="0" w:color="auto"/>
            </w:tcBorders>
            <w:vAlign w:val="bottom"/>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1"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8"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992" w:type="dxa"/>
            <w:tcBorders>
              <w:top w:val="nil"/>
              <w:left w:val="nil"/>
              <w:bottom w:val="single" w:sz="4" w:space="0" w:color="auto"/>
              <w:right w:val="single" w:sz="8" w:space="0" w:color="auto"/>
            </w:tcBorders>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r>
      <w:tr w:rsidR="006C5B0E" w:rsidRPr="006C5B0E" w:rsidTr="006C5B0E">
        <w:trPr>
          <w:trHeight w:val="273"/>
        </w:trPr>
        <w:tc>
          <w:tcPr>
            <w:tcW w:w="468" w:type="dxa"/>
            <w:tcBorders>
              <w:top w:val="nil"/>
              <w:left w:val="single" w:sz="4" w:space="0" w:color="auto"/>
              <w:bottom w:val="single" w:sz="4" w:space="0" w:color="auto"/>
              <w:right w:val="single" w:sz="4" w:space="0" w:color="auto"/>
            </w:tcBorders>
            <w:vAlign w:val="bottom"/>
          </w:tcPr>
          <w:p w:rsidR="006C5B0E" w:rsidRPr="006C5B0E" w:rsidRDefault="006C5B0E" w:rsidP="006C5B0E">
            <w:pPr>
              <w:spacing w:after="0" w:line="240" w:lineRule="auto"/>
              <w:rPr>
                <w:rFonts w:ascii="Times New Roman" w:eastAsia="Times New Roman" w:hAnsi="Times New Roman" w:cs="Times New Roman"/>
                <w:color w:val="000000"/>
                <w:sz w:val="18"/>
                <w:szCs w:val="18"/>
                <w:lang w:eastAsia="ru-RU"/>
              </w:rPr>
            </w:pPr>
          </w:p>
        </w:tc>
        <w:tc>
          <w:tcPr>
            <w:tcW w:w="1908" w:type="dxa"/>
            <w:tcBorders>
              <w:top w:val="single" w:sz="4" w:space="0" w:color="auto"/>
              <w:left w:val="single" w:sz="4" w:space="0" w:color="auto"/>
              <w:bottom w:val="single" w:sz="4" w:space="0" w:color="auto"/>
              <w:right w:val="single" w:sz="4" w:space="0" w:color="auto"/>
            </w:tcBorders>
            <w:vAlign w:val="bottom"/>
          </w:tcPr>
          <w:p w:rsidR="006C5B0E" w:rsidRPr="006C5B0E" w:rsidRDefault="006C5B0E" w:rsidP="006C5B0E">
            <w:pPr>
              <w:spacing w:after="0" w:line="240" w:lineRule="auto"/>
              <w:rPr>
                <w:rFonts w:ascii="Times New Roman" w:eastAsia="Times New Roman" w:hAnsi="Times New Roman" w:cs="Times New Roman"/>
                <w:color w:val="000000"/>
                <w:sz w:val="18"/>
                <w:szCs w:val="18"/>
                <w:lang w:eastAsia="ru-RU"/>
              </w:rPr>
            </w:pPr>
          </w:p>
        </w:tc>
        <w:tc>
          <w:tcPr>
            <w:tcW w:w="1560" w:type="dxa"/>
            <w:tcBorders>
              <w:top w:val="single" w:sz="4" w:space="0" w:color="auto"/>
              <w:left w:val="nil"/>
              <w:bottom w:val="single" w:sz="4" w:space="0" w:color="auto"/>
              <w:right w:val="single" w:sz="4" w:space="0" w:color="auto"/>
            </w:tcBorders>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single" w:sz="4" w:space="0" w:color="auto"/>
              <w:bottom w:val="single" w:sz="4" w:space="0" w:color="auto"/>
              <w:right w:val="single" w:sz="4" w:space="0" w:color="auto"/>
            </w:tcBorders>
            <w:vAlign w:val="bottom"/>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709" w:type="dxa"/>
            <w:tcBorders>
              <w:top w:val="nil"/>
              <w:left w:val="nil"/>
              <w:bottom w:val="single" w:sz="4" w:space="0" w:color="auto"/>
              <w:right w:val="single" w:sz="4" w:space="0" w:color="auto"/>
            </w:tcBorders>
            <w:vAlign w:val="bottom"/>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1"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8"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992" w:type="dxa"/>
            <w:tcBorders>
              <w:top w:val="nil"/>
              <w:left w:val="nil"/>
              <w:bottom w:val="single" w:sz="4" w:space="0" w:color="auto"/>
              <w:right w:val="single" w:sz="8" w:space="0" w:color="auto"/>
            </w:tcBorders>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r>
      <w:tr w:rsidR="006C5B0E" w:rsidRPr="006C5B0E" w:rsidTr="006C5B0E">
        <w:trPr>
          <w:trHeight w:val="278"/>
        </w:trPr>
        <w:tc>
          <w:tcPr>
            <w:tcW w:w="468" w:type="dxa"/>
            <w:tcBorders>
              <w:top w:val="nil"/>
              <w:left w:val="single" w:sz="4" w:space="0" w:color="auto"/>
              <w:bottom w:val="single" w:sz="4" w:space="0" w:color="auto"/>
              <w:right w:val="single" w:sz="4" w:space="0" w:color="auto"/>
            </w:tcBorders>
            <w:vAlign w:val="bottom"/>
          </w:tcPr>
          <w:p w:rsidR="006C5B0E" w:rsidRPr="006C5B0E" w:rsidRDefault="006C5B0E" w:rsidP="006C5B0E">
            <w:pPr>
              <w:spacing w:after="0" w:line="240" w:lineRule="auto"/>
              <w:rPr>
                <w:rFonts w:ascii="Times New Roman" w:eastAsia="Times New Roman" w:hAnsi="Times New Roman" w:cs="Times New Roman"/>
                <w:color w:val="000000"/>
                <w:sz w:val="18"/>
                <w:szCs w:val="18"/>
                <w:lang w:eastAsia="ru-RU"/>
              </w:rPr>
            </w:pPr>
          </w:p>
        </w:tc>
        <w:tc>
          <w:tcPr>
            <w:tcW w:w="1908" w:type="dxa"/>
            <w:tcBorders>
              <w:top w:val="nil"/>
              <w:left w:val="single" w:sz="4" w:space="0" w:color="auto"/>
              <w:bottom w:val="single" w:sz="4" w:space="0" w:color="auto"/>
              <w:right w:val="single" w:sz="4" w:space="0" w:color="auto"/>
            </w:tcBorders>
            <w:vAlign w:val="bottom"/>
          </w:tcPr>
          <w:p w:rsidR="006C5B0E" w:rsidRPr="006C5B0E" w:rsidRDefault="006C5B0E" w:rsidP="006C5B0E">
            <w:pPr>
              <w:spacing w:after="0" w:line="240" w:lineRule="auto"/>
              <w:rPr>
                <w:rFonts w:ascii="Times New Roman" w:eastAsia="Times New Roman" w:hAnsi="Times New Roman" w:cs="Times New Roman"/>
                <w:color w:val="000000"/>
                <w:sz w:val="18"/>
                <w:szCs w:val="18"/>
                <w:lang w:eastAsia="ru-RU"/>
              </w:rPr>
            </w:pPr>
          </w:p>
        </w:tc>
        <w:tc>
          <w:tcPr>
            <w:tcW w:w="1560" w:type="dxa"/>
            <w:tcBorders>
              <w:top w:val="single" w:sz="4" w:space="0" w:color="auto"/>
              <w:left w:val="nil"/>
              <w:bottom w:val="single" w:sz="4" w:space="0" w:color="auto"/>
              <w:right w:val="single" w:sz="4" w:space="0" w:color="auto"/>
            </w:tcBorders>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nil"/>
              <w:left w:val="single" w:sz="4" w:space="0" w:color="auto"/>
              <w:bottom w:val="single" w:sz="4" w:space="0" w:color="auto"/>
              <w:right w:val="single" w:sz="4" w:space="0" w:color="auto"/>
            </w:tcBorders>
            <w:vAlign w:val="bottom"/>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709" w:type="dxa"/>
            <w:tcBorders>
              <w:top w:val="nil"/>
              <w:left w:val="nil"/>
              <w:bottom w:val="single" w:sz="4" w:space="0" w:color="auto"/>
              <w:right w:val="single" w:sz="4" w:space="0" w:color="auto"/>
            </w:tcBorders>
            <w:vAlign w:val="bottom"/>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1"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8"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992" w:type="dxa"/>
            <w:tcBorders>
              <w:top w:val="nil"/>
              <w:left w:val="nil"/>
              <w:bottom w:val="single" w:sz="4" w:space="0" w:color="auto"/>
              <w:right w:val="single" w:sz="8" w:space="0" w:color="auto"/>
            </w:tcBorders>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r>
      <w:tr w:rsidR="006C5B0E" w:rsidRPr="006C5B0E" w:rsidTr="006C5B0E">
        <w:trPr>
          <w:trHeight w:val="278"/>
        </w:trPr>
        <w:tc>
          <w:tcPr>
            <w:tcW w:w="468" w:type="dxa"/>
            <w:tcBorders>
              <w:top w:val="single" w:sz="4" w:space="0" w:color="auto"/>
              <w:left w:val="single" w:sz="4" w:space="0" w:color="auto"/>
              <w:bottom w:val="single" w:sz="4" w:space="0" w:color="auto"/>
            </w:tcBorders>
            <w:vAlign w:val="bottom"/>
          </w:tcPr>
          <w:p w:rsidR="006C5B0E" w:rsidRPr="006C5B0E" w:rsidRDefault="006C5B0E" w:rsidP="006C5B0E">
            <w:pPr>
              <w:spacing w:after="0" w:line="240" w:lineRule="auto"/>
              <w:rPr>
                <w:rFonts w:ascii="Times New Roman" w:eastAsia="Times New Roman" w:hAnsi="Times New Roman" w:cs="Times New Roman"/>
                <w:color w:val="000000"/>
                <w:sz w:val="18"/>
                <w:szCs w:val="18"/>
                <w:lang w:eastAsia="ru-RU"/>
              </w:rPr>
            </w:pPr>
          </w:p>
        </w:tc>
        <w:tc>
          <w:tcPr>
            <w:tcW w:w="1908" w:type="dxa"/>
            <w:tcBorders>
              <w:top w:val="single" w:sz="4" w:space="0" w:color="auto"/>
              <w:left w:val="single" w:sz="4" w:space="0" w:color="auto"/>
              <w:bottom w:val="single" w:sz="4" w:space="0" w:color="auto"/>
              <w:right w:val="single" w:sz="4" w:space="0" w:color="auto"/>
            </w:tcBorders>
            <w:vAlign w:val="bottom"/>
          </w:tcPr>
          <w:p w:rsidR="006C5B0E" w:rsidRPr="006C5B0E" w:rsidRDefault="006C5B0E" w:rsidP="006C5B0E">
            <w:pPr>
              <w:spacing w:after="0" w:line="240" w:lineRule="auto"/>
              <w:rPr>
                <w:rFonts w:ascii="Times New Roman" w:eastAsia="Times New Roman" w:hAnsi="Times New Roman" w:cs="Times New Roman"/>
                <w:color w:val="000000"/>
                <w:sz w:val="18"/>
                <w:szCs w:val="18"/>
                <w:lang w:eastAsia="ru-RU"/>
              </w:rPr>
            </w:pPr>
          </w:p>
        </w:tc>
        <w:tc>
          <w:tcPr>
            <w:tcW w:w="1560" w:type="dxa"/>
            <w:tcBorders>
              <w:top w:val="single" w:sz="4" w:space="0" w:color="auto"/>
              <w:left w:val="single" w:sz="4" w:space="0" w:color="auto"/>
              <w:bottom w:val="single" w:sz="4" w:space="0" w:color="auto"/>
              <w:right w:val="single" w:sz="4" w:space="0" w:color="auto"/>
            </w:tcBorders>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single" w:sz="4" w:space="0" w:color="auto"/>
              <w:bottom w:val="single" w:sz="4" w:space="0" w:color="auto"/>
            </w:tcBorders>
            <w:vAlign w:val="bottom"/>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709" w:type="dxa"/>
            <w:tcBorders>
              <w:top w:val="single" w:sz="4" w:space="0" w:color="auto"/>
              <w:bottom w:val="single" w:sz="4" w:space="0" w:color="auto"/>
            </w:tcBorders>
            <w:vAlign w:val="bottom"/>
          </w:tcPr>
          <w:p w:rsidR="006C5B0E" w:rsidRPr="006C5B0E" w:rsidRDefault="006C5B0E" w:rsidP="006C5B0E">
            <w:pPr>
              <w:spacing w:after="0" w:line="240" w:lineRule="auto"/>
              <w:jc w:val="center"/>
              <w:rPr>
                <w:rFonts w:ascii="Times New Roman" w:eastAsia="Times New Roman" w:hAnsi="Times New Roman" w:cs="Times New Roman"/>
                <w:color w:val="000000"/>
                <w:sz w:val="18"/>
                <w:szCs w:val="18"/>
                <w:lang w:eastAsia="ru-RU"/>
              </w:rPr>
            </w:pPr>
          </w:p>
        </w:tc>
        <w:tc>
          <w:tcPr>
            <w:tcW w:w="851" w:type="dxa"/>
            <w:tcBorders>
              <w:top w:val="single" w:sz="4" w:space="0" w:color="auto"/>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r w:rsidRPr="006C5B0E">
              <w:rPr>
                <w:rFonts w:ascii="Times New Roman" w:eastAsia="Times New Roman" w:hAnsi="Times New Roman" w:cs="Times New Roman"/>
                <w:b/>
                <w:bCs/>
                <w:color w:val="000000"/>
                <w:sz w:val="18"/>
                <w:szCs w:val="18"/>
                <w:lang w:eastAsia="ru-RU"/>
              </w:rPr>
              <w:t>Итого:</w:t>
            </w:r>
          </w:p>
        </w:tc>
        <w:tc>
          <w:tcPr>
            <w:tcW w:w="850"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1" w:type="dxa"/>
            <w:tcBorders>
              <w:top w:val="nil"/>
              <w:left w:val="nil"/>
              <w:bottom w:val="single" w:sz="4" w:space="0" w:color="auto"/>
              <w:right w:val="single" w:sz="4"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850" w:type="dxa"/>
            <w:tcBorders>
              <w:top w:val="nil"/>
              <w:left w:val="nil"/>
              <w:bottom w:val="single" w:sz="4" w:space="0" w:color="auto"/>
              <w:right w:val="single" w:sz="8" w:space="0" w:color="auto"/>
            </w:tcBorders>
            <w:noWrap/>
            <w:vAlign w:val="bottom"/>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c>
          <w:tcPr>
            <w:tcW w:w="992" w:type="dxa"/>
            <w:tcBorders>
              <w:top w:val="nil"/>
              <w:left w:val="nil"/>
              <w:bottom w:val="single" w:sz="4" w:space="0" w:color="auto"/>
              <w:right w:val="single" w:sz="8" w:space="0" w:color="auto"/>
            </w:tcBorders>
          </w:tcPr>
          <w:p w:rsidR="006C5B0E" w:rsidRPr="006C5B0E" w:rsidRDefault="006C5B0E" w:rsidP="006C5B0E">
            <w:pPr>
              <w:spacing w:after="0" w:line="240" w:lineRule="auto"/>
              <w:jc w:val="center"/>
              <w:rPr>
                <w:rFonts w:ascii="Times New Roman" w:eastAsia="Times New Roman" w:hAnsi="Times New Roman" w:cs="Times New Roman"/>
                <w:sz w:val="18"/>
                <w:szCs w:val="18"/>
                <w:lang w:eastAsia="ru-RU"/>
              </w:rPr>
            </w:pPr>
          </w:p>
        </w:tc>
      </w:tr>
    </w:tbl>
    <w:p w:rsidR="006C5B0E" w:rsidRPr="006C5B0E" w:rsidRDefault="006C5B0E" w:rsidP="006C5B0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Цена Договора (стоимость товаров) составляет ____________ (__) рублей ___ копеек, с учетом транспортных расходов Поставщика.</w:t>
      </w:r>
    </w:p>
    <w:p w:rsidR="006C5B0E" w:rsidRPr="006C5B0E" w:rsidRDefault="006C5B0E" w:rsidP="006C5B0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Кроме того, уплачивается НДС 20% - _________ (__) рублей ________ копеек. </w:t>
      </w:r>
    </w:p>
    <w:p w:rsidR="006C5B0E" w:rsidRPr="006C5B0E" w:rsidRDefault="006C5B0E" w:rsidP="006C5B0E">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Итого цена Договора с НДС 20% составляет - ________ (__) рублей __ копеек.</w:t>
      </w:r>
    </w:p>
    <w:p w:rsidR="006C5B0E" w:rsidRPr="006C5B0E" w:rsidRDefault="006C5B0E" w:rsidP="006C5B0E">
      <w:pPr>
        <w:spacing w:after="0" w:line="240" w:lineRule="auto"/>
        <w:jc w:val="both"/>
        <w:rPr>
          <w:rFonts w:ascii="Times New Roman" w:eastAsia="Times New Roman" w:hAnsi="Times New Roman" w:cs="Times New Roman"/>
          <w:sz w:val="24"/>
          <w:szCs w:val="24"/>
          <w:lang w:eastAsia="ru-RU"/>
        </w:rPr>
      </w:pPr>
    </w:p>
    <w:p w:rsidR="006C5B0E" w:rsidRPr="006C5B0E" w:rsidRDefault="006C5B0E" w:rsidP="006C5B0E">
      <w:pPr>
        <w:spacing w:after="0" w:line="240" w:lineRule="auto"/>
        <w:jc w:val="both"/>
        <w:rPr>
          <w:rFonts w:ascii="Times New Roman" w:eastAsia="Times New Roman" w:hAnsi="Times New Roman" w:cs="Times New Roman"/>
          <w:b/>
          <w:bCs/>
          <w:sz w:val="24"/>
          <w:szCs w:val="24"/>
          <w:u w:val="single"/>
          <w:lang w:eastAsia="ru-RU"/>
        </w:rPr>
      </w:pPr>
      <w:r w:rsidRPr="006C5B0E">
        <w:rPr>
          <w:rFonts w:ascii="Times New Roman" w:eastAsia="Times New Roman" w:hAnsi="Times New Roman" w:cs="Times New Roman"/>
          <w:b/>
          <w:bCs/>
          <w:sz w:val="24"/>
          <w:szCs w:val="24"/>
          <w:u w:val="single"/>
          <w:lang w:eastAsia="ru-RU"/>
        </w:rPr>
        <w:t>Условия поставки и оплаты Товара:</w:t>
      </w:r>
    </w:p>
    <w:p w:rsidR="006C5B0E" w:rsidRPr="006C5B0E" w:rsidRDefault="006C5B0E" w:rsidP="006C5B0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1.Срок поставки Товара – с ___ ____ 20__года по ___ _____20__года. Товар считается поставленным с момента получения Товара по товарной накладной Покупателем.</w:t>
      </w:r>
    </w:p>
    <w:p w:rsidR="006C5B0E" w:rsidRPr="006C5B0E" w:rsidRDefault="006C5B0E" w:rsidP="006C5B0E">
      <w:pPr>
        <w:tabs>
          <w:tab w:val="left" w:pos="709"/>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 xml:space="preserve">2.Оплата Товара осуществляется безналичным перечислением денежных средств на расчетный счет Поставщика в размере 100% стоимости Товара в течение 30 дней с даты подписания Покупателем товарных накладных. </w:t>
      </w:r>
    </w:p>
    <w:p w:rsidR="006C5B0E" w:rsidRPr="006C5B0E" w:rsidRDefault="006C5B0E" w:rsidP="006C5B0E">
      <w:pPr>
        <w:tabs>
          <w:tab w:val="left" w:pos="709"/>
        </w:tabs>
        <w:spacing w:after="0" w:line="240" w:lineRule="auto"/>
        <w:jc w:val="both"/>
        <w:rPr>
          <w:rFonts w:ascii="Times New Roman" w:eastAsia="Times New Roman" w:hAnsi="Times New Roman" w:cs="Times New Roman"/>
          <w:sz w:val="24"/>
          <w:szCs w:val="24"/>
          <w:lang w:eastAsia="ru-RU"/>
        </w:rPr>
      </w:pPr>
      <w:r w:rsidRPr="006C5B0E">
        <w:rPr>
          <w:rFonts w:ascii="Times New Roman" w:eastAsia="Times New Roman" w:hAnsi="Times New Roman" w:cs="Times New Roman"/>
          <w:sz w:val="24"/>
          <w:szCs w:val="24"/>
          <w:lang w:eastAsia="ru-RU"/>
        </w:rPr>
        <w:t>3.Место поставки товара ___________________</w:t>
      </w:r>
    </w:p>
    <w:p w:rsidR="006C5B0E" w:rsidRPr="006C5B0E" w:rsidRDefault="006C5B0E" w:rsidP="006C5B0E">
      <w:pPr>
        <w:spacing w:after="0" w:line="240" w:lineRule="auto"/>
        <w:ind w:firstLine="708"/>
        <w:jc w:val="both"/>
        <w:rPr>
          <w:rFonts w:ascii="Times New Roman" w:eastAsia="Times New Roman" w:hAnsi="Times New Roman" w:cs="Times New Roman"/>
          <w:color w:val="000000"/>
          <w:sz w:val="24"/>
          <w:szCs w:val="24"/>
          <w:lang w:eastAsia="ru-RU"/>
        </w:rPr>
      </w:pPr>
      <w:r w:rsidRPr="006C5B0E">
        <w:rPr>
          <w:rFonts w:ascii="Times New Roman" w:eastAsia="Times New Roman" w:hAnsi="Times New Roman" w:cs="Times New Roman"/>
          <w:color w:val="000000"/>
          <w:sz w:val="24"/>
          <w:szCs w:val="24"/>
          <w:lang w:eastAsia="ru-RU"/>
        </w:rPr>
        <w:t>При исполнении договора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(если Поставщику</w:t>
      </w:r>
      <w:r w:rsidRPr="006C5B0E">
        <w:rPr>
          <w:rFonts w:ascii="Times New Roman" w:eastAsia="Times New Roman" w:hAnsi="Times New Roman" w:cs="Times New Roman"/>
          <w:i/>
          <w:color w:val="000000"/>
          <w:sz w:val="24"/>
          <w:szCs w:val="24"/>
          <w:lang w:eastAsia="ru-RU"/>
        </w:rPr>
        <w:t xml:space="preserve"> </w:t>
      </w:r>
      <w:r w:rsidRPr="006C5B0E">
        <w:rPr>
          <w:rFonts w:ascii="Times New Roman" w:eastAsia="Times New Roman" w:hAnsi="Times New Roman" w:cs="Times New Roman"/>
          <w:color w:val="000000"/>
          <w:sz w:val="24"/>
          <w:szCs w:val="24"/>
          <w:lang w:eastAsia="ru-RU"/>
        </w:rPr>
        <w:t xml:space="preserve">был предоставлен приоритет в соответствии с постановлением Правительства РФ от 16.09.2016 № 925). </w:t>
      </w:r>
    </w:p>
    <w:p w:rsidR="006C5B0E" w:rsidRPr="006C5B0E" w:rsidRDefault="006C5B0E" w:rsidP="006C5B0E">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5"/>
        <w:gridCol w:w="4670"/>
      </w:tblGrid>
      <w:tr w:rsidR="006C5B0E" w:rsidRPr="006C5B0E" w:rsidTr="006C5B0E">
        <w:tc>
          <w:tcPr>
            <w:tcW w:w="4788" w:type="dxa"/>
            <w:shd w:val="clear" w:color="auto" w:fill="auto"/>
          </w:tcPr>
          <w:p w:rsidR="006C5B0E" w:rsidRPr="006C5B0E" w:rsidRDefault="006C5B0E" w:rsidP="006C5B0E">
            <w:pPr>
              <w:spacing w:after="0" w:line="240" w:lineRule="auto"/>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Покупатель:</w:t>
            </w:r>
          </w:p>
        </w:tc>
        <w:tc>
          <w:tcPr>
            <w:tcW w:w="4785" w:type="dxa"/>
            <w:shd w:val="clear" w:color="auto" w:fill="auto"/>
          </w:tcPr>
          <w:p w:rsidR="006C5B0E" w:rsidRPr="006C5B0E" w:rsidRDefault="006C5B0E" w:rsidP="006C5B0E">
            <w:pPr>
              <w:spacing w:after="0" w:line="240" w:lineRule="auto"/>
              <w:rPr>
                <w:rFonts w:ascii="Times New Roman" w:eastAsia="Times New Roman" w:hAnsi="Times New Roman" w:cs="Times New Roman"/>
                <w:b/>
                <w:sz w:val="24"/>
                <w:szCs w:val="24"/>
                <w:lang w:eastAsia="ru-RU"/>
              </w:rPr>
            </w:pPr>
            <w:r w:rsidRPr="006C5B0E">
              <w:rPr>
                <w:rFonts w:ascii="Times New Roman" w:eastAsia="Times New Roman" w:hAnsi="Times New Roman" w:cs="Times New Roman"/>
                <w:b/>
                <w:sz w:val="24"/>
                <w:szCs w:val="24"/>
                <w:lang w:eastAsia="ru-RU"/>
              </w:rPr>
              <w:t>Поставщик:</w:t>
            </w:r>
          </w:p>
        </w:tc>
      </w:tr>
    </w:tbl>
    <w:p w:rsidR="006C5B0E" w:rsidRPr="006C5B0E" w:rsidRDefault="006C5B0E" w:rsidP="006C5B0E">
      <w:pPr>
        <w:spacing w:after="0" w:line="240" w:lineRule="auto"/>
        <w:rPr>
          <w:rFonts w:ascii="Times New Roman" w:eastAsia="Times New Roman" w:hAnsi="Times New Roman" w:cs="Times New Roman"/>
          <w:sz w:val="20"/>
          <w:szCs w:val="20"/>
          <w:lang w:eastAsia="ru-RU"/>
        </w:rPr>
      </w:pPr>
    </w:p>
    <w:p w:rsidR="009308A1" w:rsidRDefault="009308A1"/>
    <w:sectPr w:rsidR="009308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FC6" w:rsidRDefault="002F7FC6" w:rsidP="006C5B0E">
      <w:pPr>
        <w:spacing w:after="0" w:line="240" w:lineRule="auto"/>
      </w:pPr>
      <w:r>
        <w:separator/>
      </w:r>
    </w:p>
  </w:endnote>
  <w:endnote w:type="continuationSeparator" w:id="0">
    <w:p w:rsidR="002F7FC6" w:rsidRDefault="002F7FC6" w:rsidP="006C5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FC6" w:rsidRDefault="002F7FC6" w:rsidP="006C5B0E">
      <w:pPr>
        <w:spacing w:after="0" w:line="240" w:lineRule="auto"/>
      </w:pPr>
      <w:r>
        <w:separator/>
      </w:r>
    </w:p>
  </w:footnote>
  <w:footnote w:type="continuationSeparator" w:id="0">
    <w:p w:rsidR="002F7FC6" w:rsidRDefault="002F7FC6" w:rsidP="006C5B0E">
      <w:pPr>
        <w:spacing w:after="0" w:line="240" w:lineRule="auto"/>
      </w:pPr>
      <w:r>
        <w:continuationSeparator/>
      </w:r>
    </w:p>
  </w:footnote>
  <w:footnote w:id="1">
    <w:p w:rsidR="006C5B0E" w:rsidRDefault="006C5B0E" w:rsidP="006C5B0E">
      <w:pPr>
        <w:pStyle w:val="ad"/>
        <w:tabs>
          <w:tab w:val="left" w:pos="0"/>
          <w:tab w:val="left" w:pos="360"/>
        </w:tabs>
        <w:ind w:right="-6"/>
      </w:pPr>
      <w:r w:rsidRPr="00693654">
        <w:rPr>
          <w:rStyle w:val="afc"/>
          <w:sz w:val="20"/>
        </w:rPr>
        <w:footnoteRef/>
      </w:r>
      <w:r w:rsidRPr="00693654">
        <w:rPr>
          <w:sz w:val="20"/>
        </w:rPr>
        <w:t xml:space="preserve"> Сторонами могут быть предусмотрены иные способы оплаты Товара.</w:t>
      </w:r>
    </w:p>
  </w:footnote>
  <w:footnote w:id="2">
    <w:p w:rsidR="006C5B0E" w:rsidRDefault="006C5B0E" w:rsidP="006C5B0E">
      <w:pPr>
        <w:pStyle w:val="af"/>
        <w:spacing w:line="240" w:lineRule="auto"/>
      </w:pPr>
      <w:r w:rsidRPr="00693654">
        <w:rPr>
          <w:rStyle w:val="afc"/>
          <w:sz w:val="20"/>
        </w:rPr>
        <w:footnoteRef/>
      </w:r>
      <w:r>
        <w:rPr>
          <w:sz w:val="20"/>
        </w:rPr>
        <w:t>В</w:t>
      </w:r>
      <w:r w:rsidRPr="00693654">
        <w:rPr>
          <w:sz w:val="20"/>
        </w:rPr>
        <w:t xml:space="preserve"> случае, если Покупателю необходимо, чтобы доставка Товара была осуществлена посредством использования определенного вида транспорта, в Договор (либо в спецификацию) необходимо включать соответствующее условие, предусматривающее обязанность Поставщика использовать для доставки Товара только определенный вид транспорта.</w:t>
      </w:r>
    </w:p>
  </w:footnote>
  <w:footnote w:id="3">
    <w:p w:rsidR="006C5B0E" w:rsidRPr="00710744" w:rsidRDefault="006C5B0E" w:rsidP="006C5B0E">
      <w:pPr>
        <w:widowControl w:val="0"/>
        <w:shd w:val="clear" w:color="auto" w:fill="FFFFFF"/>
        <w:tabs>
          <w:tab w:val="left" w:pos="710"/>
        </w:tabs>
        <w:jc w:val="both"/>
        <w:rPr>
          <w:i/>
          <w:color w:val="000000"/>
          <w:sz w:val="24"/>
          <w:szCs w:val="24"/>
        </w:rPr>
      </w:pPr>
      <w:r>
        <w:rPr>
          <w:rStyle w:val="afc"/>
        </w:rPr>
        <w:footnoteRef/>
      </w:r>
      <w:r>
        <w:t xml:space="preserve"> </w:t>
      </w:r>
      <w:r w:rsidRPr="00710744">
        <w:rPr>
          <w:i/>
          <w:color w:val="000000"/>
        </w:rPr>
        <w:t>В проект договора, заключаемого по итогам конкурентной закупочной процедуры, подлежит включению условие, изложенное либо в пункте 1</w:t>
      </w:r>
      <w:r w:rsidRPr="0087201F">
        <w:rPr>
          <w:i/>
          <w:color w:val="000000"/>
        </w:rPr>
        <w:t>1</w:t>
      </w:r>
      <w:r w:rsidRPr="00710744">
        <w:rPr>
          <w:i/>
          <w:color w:val="000000"/>
        </w:rPr>
        <w:t>.</w:t>
      </w:r>
      <w:r w:rsidRPr="0087201F">
        <w:rPr>
          <w:i/>
          <w:color w:val="000000"/>
        </w:rPr>
        <w:t>1</w:t>
      </w:r>
      <w:r w:rsidRPr="00710744">
        <w:rPr>
          <w:i/>
          <w:color w:val="000000"/>
        </w:rPr>
        <w:t>, либо в пункте 1</w:t>
      </w:r>
      <w:r w:rsidRPr="0087201F">
        <w:rPr>
          <w:i/>
          <w:color w:val="000000"/>
        </w:rPr>
        <w:t>1</w:t>
      </w:r>
      <w:r w:rsidRPr="00710744">
        <w:rPr>
          <w:i/>
          <w:color w:val="000000"/>
        </w:rPr>
        <w:t xml:space="preserve">.2, в зависимости от </w:t>
      </w:r>
      <w:r>
        <w:rPr>
          <w:i/>
          <w:color w:val="000000"/>
        </w:rPr>
        <w:t>выбора</w:t>
      </w:r>
      <w:r w:rsidRPr="00710744">
        <w:rPr>
          <w:i/>
          <w:color w:val="000000"/>
        </w:rPr>
        <w:t xml:space="preserve"> контрагент</w:t>
      </w:r>
      <w:r>
        <w:rPr>
          <w:i/>
          <w:color w:val="000000"/>
        </w:rPr>
        <w:t>а</w:t>
      </w:r>
      <w:r w:rsidRPr="00710744">
        <w:rPr>
          <w:i/>
          <w:color w:val="000000"/>
        </w:rPr>
        <w:t xml:space="preserve"> в </w:t>
      </w:r>
      <w:r>
        <w:rPr>
          <w:i/>
          <w:color w:val="000000"/>
        </w:rPr>
        <w:t xml:space="preserve">качестве </w:t>
      </w:r>
      <w:r w:rsidRPr="00710744">
        <w:rPr>
          <w:i/>
          <w:color w:val="000000"/>
        </w:rPr>
        <w:t>обеспечени</w:t>
      </w:r>
      <w:r>
        <w:rPr>
          <w:i/>
          <w:color w:val="000000"/>
        </w:rPr>
        <w:t>я</w:t>
      </w:r>
      <w:r w:rsidRPr="00710744">
        <w:rPr>
          <w:i/>
          <w:color w:val="000000"/>
        </w:rPr>
        <w:t xml:space="preserve"> исполнения обязательств по договору - либо обеспечительный платеж, либо банковскую гарантию.</w:t>
      </w:r>
      <w:r w:rsidRPr="00710744">
        <w:rPr>
          <w:i/>
          <w:color w:val="000000"/>
          <w:sz w:val="24"/>
          <w:szCs w:val="24"/>
        </w:rPr>
        <w:t xml:space="preserve"> </w:t>
      </w:r>
    </w:p>
    <w:p w:rsidR="006C5B0E" w:rsidRDefault="006C5B0E" w:rsidP="006C5B0E">
      <w:pPr>
        <w:pStyle w:val="afa"/>
      </w:pPr>
    </w:p>
  </w:footnote>
  <w:footnote w:id="4">
    <w:p w:rsidR="006C5B0E" w:rsidRDefault="006C5B0E" w:rsidP="006C5B0E">
      <w:pPr>
        <w:pStyle w:val="afa"/>
      </w:pPr>
      <w:r>
        <w:rPr>
          <w:rStyle w:val="afc"/>
        </w:rPr>
        <w:footnoteRef/>
      </w:r>
      <w:r>
        <w:t xml:space="preserve"> В размере аванса от цены договора (с НДС)</w:t>
      </w:r>
    </w:p>
  </w:footnote>
  <w:footnote w:id="5">
    <w:p w:rsidR="006C5B0E" w:rsidRDefault="006C5B0E" w:rsidP="006C5B0E">
      <w:pPr>
        <w:pStyle w:val="afa"/>
      </w:pPr>
      <w:r>
        <w:rPr>
          <w:rStyle w:val="afc"/>
        </w:rPr>
        <w:footnoteRef/>
      </w:r>
      <w:r>
        <w:t xml:space="preserve"> В размере аванса от цены договора (с НДС)</w:t>
      </w:r>
    </w:p>
  </w:footnote>
  <w:footnote w:id="6">
    <w:p w:rsidR="006C5B0E" w:rsidRPr="006C5B0E" w:rsidRDefault="006C5B0E" w:rsidP="006C5B0E">
      <w:pPr>
        <w:jc w:val="both"/>
        <w:rPr>
          <w:rFonts w:ascii="Times New Roman" w:hAnsi="Times New Roman" w:cs="Times New Roman"/>
          <w:i/>
          <w:color w:val="000000"/>
          <w:sz w:val="20"/>
          <w:szCs w:val="20"/>
        </w:rPr>
      </w:pPr>
      <w:r w:rsidRPr="006C5B0E">
        <w:rPr>
          <w:rStyle w:val="afc"/>
          <w:rFonts w:ascii="Times New Roman" w:hAnsi="Times New Roman" w:cs="Times New Roman"/>
          <w:sz w:val="20"/>
          <w:szCs w:val="20"/>
        </w:rPr>
        <w:footnoteRef/>
      </w:r>
      <w:r w:rsidRPr="006C5B0E">
        <w:rPr>
          <w:rFonts w:ascii="Times New Roman" w:hAnsi="Times New Roman" w:cs="Times New Roman"/>
          <w:sz w:val="20"/>
          <w:szCs w:val="20"/>
        </w:rPr>
        <w:t xml:space="preserve"> </w:t>
      </w:r>
      <w:r w:rsidRPr="006C5B0E">
        <w:rPr>
          <w:rFonts w:ascii="Times New Roman" w:hAnsi="Times New Roman" w:cs="Times New Roman"/>
          <w:i/>
          <w:color w:val="000000"/>
          <w:sz w:val="20"/>
          <w:szCs w:val="20"/>
        </w:rPr>
        <w:t>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6C5B0E" w:rsidRDefault="006C5B0E" w:rsidP="006C5B0E">
      <w:pPr>
        <w:pStyle w:val="af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872C606"/>
    <w:lvl w:ilvl="0">
      <w:start w:val="1"/>
      <w:numFmt w:val="bullet"/>
      <w:pStyle w:val="Normal1"/>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91C39C6"/>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D44E6142"/>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53A23D00"/>
    <w:multiLevelType w:val="multilevel"/>
    <w:tmpl w:val="61C4339E"/>
    <w:lvl w:ilvl="0">
      <w:start w:val="1"/>
      <w:numFmt w:val="decimal"/>
      <w:lvlText w:val="%1."/>
      <w:lvlJc w:val="left"/>
      <w:pPr>
        <w:ind w:left="720" w:hanging="360"/>
      </w:pPr>
      <w:rPr>
        <w:rFonts w:hint="default"/>
      </w:rPr>
    </w:lvl>
    <w:lvl w:ilvl="1">
      <w:start w:val="1"/>
      <w:numFmt w:val="decimal"/>
      <w:isLgl/>
      <w:lvlText w:val="%1.%2."/>
      <w:lvlJc w:val="left"/>
      <w:pPr>
        <w:ind w:left="1144" w:hanging="43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EE505C2"/>
    <w:multiLevelType w:val="hybridMultilevel"/>
    <w:tmpl w:val="5554E060"/>
    <w:lvl w:ilvl="0" w:tplc="2AE608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79A1766D"/>
    <w:multiLevelType w:val="singleLevel"/>
    <w:tmpl w:val="08864AE4"/>
    <w:lvl w:ilvl="0">
      <w:numFmt w:val="none"/>
      <w:pStyle w:val="a1"/>
      <w:lvlText w:val=""/>
      <w:lvlJc w:val="left"/>
      <w:pPr>
        <w:tabs>
          <w:tab w:val="num" w:pos="360"/>
        </w:tabs>
      </w:pPr>
    </w:lvl>
  </w:abstractNum>
  <w:abstractNum w:abstractNumId="12" w15:restartNumberingAfterBreak="0">
    <w:nsid w:val="7EEA35E3"/>
    <w:multiLevelType w:val="multilevel"/>
    <w:tmpl w:val="201E7370"/>
    <w:styleLink w:val="1"/>
    <w:lvl w:ilvl="0">
      <w:start w:val="1"/>
      <w:numFmt w:val="decimal"/>
      <w:lvlText w:val="%1."/>
      <w:lvlJc w:val="left"/>
      <w:pPr>
        <w:ind w:left="360" w:hanging="360"/>
      </w:pPr>
      <w:rPr>
        <w:rFonts w:hint="default"/>
      </w:rPr>
    </w:lvl>
    <w:lvl w:ilvl="1">
      <w:start w:val="2"/>
      <w:numFmt w:val="none"/>
      <w:lvlText w:val="9.1."/>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
  </w:num>
  <w:num w:numId="2">
    <w:abstractNumId w:val="11"/>
  </w:num>
  <w:num w:numId="3">
    <w:abstractNumId w:val="0"/>
  </w:num>
  <w:num w:numId="4">
    <w:abstractNumId w:val="12"/>
  </w:num>
  <w:num w:numId="5">
    <w:abstractNumId w:val="2"/>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416"/>
    <w:rsid w:val="002F7FC6"/>
    <w:rsid w:val="00425704"/>
    <w:rsid w:val="006C5B0E"/>
    <w:rsid w:val="007D21A8"/>
    <w:rsid w:val="009308A1"/>
    <w:rsid w:val="00AD2416"/>
    <w:rsid w:val="00BE2A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E37FD"/>
  <w15:chartTrackingRefBased/>
  <w15:docId w15:val="{C29EFEE0-81CD-4B34-8126-3BB882C3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1"/>
    <w:qFormat/>
    <w:rsid w:val="006C5B0E"/>
    <w:pPr>
      <w:keepNext/>
      <w:spacing w:after="0" w:line="240" w:lineRule="auto"/>
      <w:jc w:val="both"/>
      <w:outlineLvl w:val="0"/>
    </w:pPr>
    <w:rPr>
      <w:rFonts w:ascii="Times New Roman" w:eastAsia="Times New Roman" w:hAnsi="Times New Roman" w:cs="Times New Roman"/>
      <w:b/>
      <w:sz w:val="32"/>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2"/>
    <w:next w:val="a2"/>
    <w:link w:val="21"/>
    <w:uiPriority w:val="99"/>
    <w:qFormat/>
    <w:rsid w:val="006C5B0E"/>
    <w:pPr>
      <w:keepNext/>
      <w:spacing w:after="0" w:line="240" w:lineRule="auto"/>
      <w:jc w:val="center"/>
      <w:outlineLvl w:val="1"/>
    </w:pPr>
    <w:rPr>
      <w:rFonts w:ascii="Times New Roman" w:eastAsia="Times New Roman" w:hAnsi="Times New Roman" w:cs="Times New Roman"/>
      <w:b/>
      <w:sz w:val="36"/>
      <w:szCs w:val="20"/>
      <w:lang w:eastAsia="ru-RU"/>
    </w:rPr>
  </w:style>
  <w:style w:type="paragraph" w:styleId="3">
    <w:name w:val="heading 3"/>
    <w:basedOn w:val="a2"/>
    <w:next w:val="a2"/>
    <w:link w:val="30"/>
    <w:uiPriority w:val="99"/>
    <w:qFormat/>
    <w:rsid w:val="006C5B0E"/>
    <w:pPr>
      <w:keepNext/>
      <w:spacing w:after="0" w:line="240" w:lineRule="auto"/>
      <w:jc w:val="center"/>
      <w:outlineLvl w:val="2"/>
    </w:pPr>
    <w:rPr>
      <w:rFonts w:ascii="Times New Roman" w:eastAsia="Times New Roman" w:hAnsi="Times New Roman" w:cs="Times New Roman"/>
      <w:b/>
      <w:sz w:val="24"/>
      <w:szCs w:val="28"/>
      <w:lang w:eastAsia="ru-RU"/>
    </w:rPr>
  </w:style>
  <w:style w:type="paragraph" w:styleId="4">
    <w:name w:val="heading 4"/>
    <w:basedOn w:val="a2"/>
    <w:next w:val="a2"/>
    <w:link w:val="40"/>
    <w:qFormat/>
    <w:rsid w:val="006C5B0E"/>
    <w:pPr>
      <w:keepNext/>
      <w:tabs>
        <w:tab w:val="left" w:pos="1134"/>
      </w:tabs>
      <w:suppressAutoHyphens/>
      <w:spacing w:before="240" w:after="120" w:line="240" w:lineRule="auto"/>
      <w:jc w:val="both"/>
      <w:outlineLvl w:val="3"/>
    </w:pPr>
    <w:rPr>
      <w:rFonts w:ascii="Times New Roman" w:eastAsia="Times New Roman" w:hAnsi="Times New Roman" w:cs="Times New Roman"/>
      <w:b/>
      <w:i/>
      <w:snapToGrid w:val="0"/>
      <w:sz w:val="28"/>
      <w:szCs w:val="20"/>
      <w:lang w:eastAsia="ru-RU"/>
    </w:rPr>
  </w:style>
  <w:style w:type="paragraph" w:styleId="5">
    <w:name w:val="heading 5"/>
    <w:basedOn w:val="a2"/>
    <w:next w:val="a2"/>
    <w:link w:val="50"/>
    <w:qFormat/>
    <w:rsid w:val="006C5B0E"/>
    <w:pPr>
      <w:keepNext/>
      <w:autoSpaceDE w:val="0"/>
      <w:autoSpaceDN w:val="0"/>
      <w:spacing w:after="0" w:line="240" w:lineRule="auto"/>
      <w:ind w:firstLine="720"/>
      <w:jc w:val="center"/>
      <w:outlineLvl w:val="4"/>
    </w:pPr>
    <w:rPr>
      <w:rFonts w:ascii="Times New Roman" w:eastAsia="Times New Roman" w:hAnsi="Times New Roman" w:cs="Times New Roman"/>
      <w:b/>
      <w:bCs/>
      <w:sz w:val="24"/>
      <w:szCs w:val="24"/>
      <w:lang w:eastAsia="ru-RU"/>
    </w:rPr>
  </w:style>
  <w:style w:type="paragraph" w:styleId="6">
    <w:name w:val="heading 6"/>
    <w:basedOn w:val="a2"/>
    <w:next w:val="a2"/>
    <w:link w:val="60"/>
    <w:qFormat/>
    <w:rsid w:val="006C5B0E"/>
    <w:pPr>
      <w:widowControl w:val="0"/>
      <w:suppressAutoHyphens/>
      <w:spacing w:before="240" w:after="60" w:line="360" w:lineRule="auto"/>
      <w:jc w:val="both"/>
      <w:outlineLvl w:val="5"/>
    </w:pPr>
    <w:rPr>
      <w:rFonts w:ascii="Times New Roman" w:eastAsia="Times New Roman" w:hAnsi="Times New Roman" w:cs="Times New Roman"/>
      <w:b/>
      <w:snapToGrid w:val="0"/>
      <w:szCs w:val="20"/>
      <w:lang w:eastAsia="ru-RU"/>
    </w:rPr>
  </w:style>
  <w:style w:type="paragraph" w:styleId="7">
    <w:name w:val="heading 7"/>
    <w:basedOn w:val="a2"/>
    <w:next w:val="a2"/>
    <w:link w:val="70"/>
    <w:qFormat/>
    <w:rsid w:val="006C5B0E"/>
    <w:pPr>
      <w:widowControl w:val="0"/>
      <w:suppressAutoHyphens/>
      <w:spacing w:before="240" w:after="60" w:line="360" w:lineRule="auto"/>
      <w:jc w:val="both"/>
      <w:outlineLvl w:val="6"/>
    </w:pPr>
    <w:rPr>
      <w:rFonts w:ascii="Times New Roman" w:eastAsia="Times New Roman" w:hAnsi="Times New Roman" w:cs="Times New Roman"/>
      <w:snapToGrid w:val="0"/>
      <w:sz w:val="26"/>
      <w:szCs w:val="20"/>
      <w:lang w:eastAsia="ru-RU"/>
    </w:rPr>
  </w:style>
  <w:style w:type="paragraph" w:styleId="8">
    <w:name w:val="heading 8"/>
    <w:basedOn w:val="a2"/>
    <w:next w:val="a2"/>
    <w:link w:val="80"/>
    <w:qFormat/>
    <w:rsid w:val="006C5B0E"/>
    <w:pPr>
      <w:widowControl w:val="0"/>
      <w:suppressAutoHyphens/>
      <w:spacing w:before="240" w:after="60" w:line="360" w:lineRule="auto"/>
      <w:jc w:val="both"/>
      <w:outlineLvl w:val="7"/>
    </w:pPr>
    <w:rPr>
      <w:rFonts w:ascii="Times New Roman" w:eastAsia="Times New Roman" w:hAnsi="Times New Roman" w:cs="Times New Roman"/>
      <w:i/>
      <w:snapToGrid w:val="0"/>
      <w:sz w:val="26"/>
      <w:szCs w:val="20"/>
      <w:lang w:eastAsia="ru-RU"/>
    </w:rPr>
  </w:style>
  <w:style w:type="paragraph" w:styleId="9">
    <w:name w:val="heading 9"/>
    <w:basedOn w:val="a2"/>
    <w:next w:val="a2"/>
    <w:link w:val="90"/>
    <w:qFormat/>
    <w:rsid w:val="006C5B0E"/>
    <w:pPr>
      <w:widowControl w:val="0"/>
      <w:suppressAutoHyphens/>
      <w:spacing w:before="240" w:after="60" w:line="360" w:lineRule="auto"/>
      <w:jc w:val="both"/>
      <w:outlineLvl w:val="8"/>
    </w:pPr>
    <w:rPr>
      <w:rFonts w:ascii="Arial" w:eastAsia="Times New Roman" w:hAnsi="Arial" w:cs="Times New Roman"/>
      <w:snapToGrid w:val="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3"/>
    <w:link w:val="10"/>
    <w:rsid w:val="006C5B0E"/>
    <w:rPr>
      <w:rFonts w:ascii="Times New Roman" w:eastAsia="Times New Roman" w:hAnsi="Times New Roman" w:cs="Times New Roman"/>
      <w:b/>
      <w:sz w:val="32"/>
      <w:szCs w:val="20"/>
      <w:lang w:eastAsia="ru-RU"/>
    </w:rPr>
  </w:style>
  <w:style w:type="character" w:customStyle="1" w:styleId="20">
    <w:name w:val="Заголовок 2 Знак"/>
    <w:basedOn w:val="a3"/>
    <w:uiPriority w:val="9"/>
    <w:semiHidden/>
    <w:rsid w:val="006C5B0E"/>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3"/>
    <w:link w:val="3"/>
    <w:uiPriority w:val="99"/>
    <w:rsid w:val="006C5B0E"/>
    <w:rPr>
      <w:rFonts w:ascii="Times New Roman" w:eastAsia="Times New Roman" w:hAnsi="Times New Roman" w:cs="Times New Roman"/>
      <w:b/>
      <w:sz w:val="24"/>
      <w:szCs w:val="28"/>
      <w:lang w:eastAsia="ru-RU"/>
    </w:rPr>
  </w:style>
  <w:style w:type="character" w:customStyle="1" w:styleId="40">
    <w:name w:val="Заголовок 4 Знак"/>
    <w:basedOn w:val="a3"/>
    <w:link w:val="4"/>
    <w:rsid w:val="006C5B0E"/>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3"/>
    <w:link w:val="5"/>
    <w:rsid w:val="006C5B0E"/>
    <w:rPr>
      <w:rFonts w:ascii="Times New Roman" w:eastAsia="Times New Roman" w:hAnsi="Times New Roman" w:cs="Times New Roman"/>
      <w:b/>
      <w:bCs/>
      <w:sz w:val="24"/>
      <w:szCs w:val="24"/>
      <w:lang w:eastAsia="ru-RU"/>
    </w:rPr>
  </w:style>
  <w:style w:type="character" w:customStyle="1" w:styleId="60">
    <w:name w:val="Заголовок 6 Знак"/>
    <w:basedOn w:val="a3"/>
    <w:link w:val="6"/>
    <w:rsid w:val="006C5B0E"/>
    <w:rPr>
      <w:rFonts w:ascii="Times New Roman" w:eastAsia="Times New Roman" w:hAnsi="Times New Roman" w:cs="Times New Roman"/>
      <w:b/>
      <w:snapToGrid w:val="0"/>
      <w:szCs w:val="20"/>
      <w:lang w:eastAsia="ru-RU"/>
    </w:rPr>
  </w:style>
  <w:style w:type="character" w:customStyle="1" w:styleId="70">
    <w:name w:val="Заголовок 7 Знак"/>
    <w:basedOn w:val="a3"/>
    <w:link w:val="7"/>
    <w:rsid w:val="006C5B0E"/>
    <w:rPr>
      <w:rFonts w:ascii="Times New Roman" w:eastAsia="Times New Roman" w:hAnsi="Times New Roman" w:cs="Times New Roman"/>
      <w:snapToGrid w:val="0"/>
      <w:sz w:val="26"/>
      <w:szCs w:val="20"/>
      <w:lang w:eastAsia="ru-RU"/>
    </w:rPr>
  </w:style>
  <w:style w:type="character" w:customStyle="1" w:styleId="80">
    <w:name w:val="Заголовок 8 Знак"/>
    <w:basedOn w:val="a3"/>
    <w:link w:val="8"/>
    <w:rsid w:val="006C5B0E"/>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3"/>
    <w:link w:val="9"/>
    <w:rsid w:val="006C5B0E"/>
    <w:rPr>
      <w:rFonts w:ascii="Arial" w:eastAsia="Times New Roman" w:hAnsi="Arial" w:cs="Times New Roman"/>
      <w:snapToGrid w:val="0"/>
      <w:szCs w:val="20"/>
      <w:lang w:eastAsia="ru-RU"/>
    </w:rPr>
  </w:style>
  <w:style w:type="numbering" w:customStyle="1" w:styleId="12">
    <w:name w:val="Нет списка1"/>
    <w:next w:val="a5"/>
    <w:semiHidden/>
    <w:rsid w:val="006C5B0E"/>
  </w:style>
  <w:style w:type="paragraph" w:styleId="a6">
    <w:name w:val="Body Text Indent"/>
    <w:basedOn w:val="a2"/>
    <w:link w:val="a7"/>
    <w:rsid w:val="006C5B0E"/>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3"/>
    <w:link w:val="a6"/>
    <w:rsid w:val="006C5B0E"/>
    <w:rPr>
      <w:rFonts w:ascii="Times New Roman" w:eastAsia="Times New Roman" w:hAnsi="Times New Roman" w:cs="Times New Roman"/>
      <w:sz w:val="24"/>
      <w:szCs w:val="20"/>
      <w:lang w:eastAsia="ru-RU"/>
    </w:rPr>
  </w:style>
  <w:style w:type="paragraph" w:styleId="22">
    <w:name w:val="Body Text Indent 2"/>
    <w:basedOn w:val="a2"/>
    <w:link w:val="23"/>
    <w:uiPriority w:val="99"/>
    <w:rsid w:val="006C5B0E"/>
    <w:pPr>
      <w:spacing w:after="0" w:line="240" w:lineRule="auto"/>
      <w:ind w:left="567"/>
      <w:jc w:val="both"/>
    </w:pPr>
    <w:rPr>
      <w:rFonts w:ascii="Times New Roman" w:eastAsia="Times New Roman" w:hAnsi="Times New Roman" w:cs="Times New Roman"/>
      <w:sz w:val="24"/>
      <w:szCs w:val="20"/>
      <w:lang w:eastAsia="ru-RU"/>
    </w:rPr>
  </w:style>
  <w:style w:type="character" w:customStyle="1" w:styleId="23">
    <w:name w:val="Основной текст с отступом 2 Знак"/>
    <w:basedOn w:val="a3"/>
    <w:link w:val="22"/>
    <w:uiPriority w:val="99"/>
    <w:rsid w:val="006C5B0E"/>
    <w:rPr>
      <w:rFonts w:ascii="Times New Roman" w:eastAsia="Times New Roman" w:hAnsi="Times New Roman" w:cs="Times New Roman"/>
      <w:sz w:val="24"/>
      <w:szCs w:val="20"/>
      <w:lang w:eastAsia="ru-RU"/>
    </w:rPr>
  </w:style>
  <w:style w:type="paragraph" w:styleId="a8">
    <w:name w:val="header"/>
    <w:basedOn w:val="a2"/>
    <w:link w:val="a9"/>
    <w:rsid w:val="006C5B0E"/>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9">
    <w:name w:val="Верхний колонтитул Знак"/>
    <w:basedOn w:val="a3"/>
    <w:link w:val="a8"/>
    <w:rsid w:val="006C5B0E"/>
    <w:rPr>
      <w:rFonts w:ascii="Times New Roman" w:eastAsia="Times New Roman" w:hAnsi="Times New Roman" w:cs="Times New Roman"/>
      <w:sz w:val="24"/>
      <w:szCs w:val="20"/>
      <w:lang w:eastAsia="ru-RU"/>
    </w:rPr>
  </w:style>
  <w:style w:type="paragraph" w:styleId="31">
    <w:name w:val="Body Text Indent 3"/>
    <w:basedOn w:val="a2"/>
    <w:link w:val="32"/>
    <w:rsid w:val="006C5B0E"/>
    <w:pPr>
      <w:spacing w:after="0" w:line="240" w:lineRule="auto"/>
      <w:ind w:left="1377"/>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3"/>
    <w:link w:val="31"/>
    <w:rsid w:val="006C5B0E"/>
    <w:rPr>
      <w:rFonts w:ascii="Times New Roman" w:eastAsia="Times New Roman" w:hAnsi="Times New Roman" w:cs="Times New Roman"/>
      <w:sz w:val="24"/>
      <w:szCs w:val="20"/>
      <w:lang w:eastAsia="ru-RU"/>
    </w:rPr>
  </w:style>
  <w:style w:type="paragraph" w:styleId="aa">
    <w:name w:val="footer"/>
    <w:basedOn w:val="a2"/>
    <w:link w:val="ab"/>
    <w:uiPriority w:val="99"/>
    <w:rsid w:val="006C5B0E"/>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b">
    <w:name w:val="Нижний колонтитул Знак"/>
    <w:basedOn w:val="a3"/>
    <w:link w:val="aa"/>
    <w:uiPriority w:val="99"/>
    <w:rsid w:val="006C5B0E"/>
    <w:rPr>
      <w:rFonts w:ascii="Times New Roman" w:eastAsia="Times New Roman" w:hAnsi="Times New Roman" w:cs="Times New Roman"/>
      <w:sz w:val="20"/>
      <w:szCs w:val="20"/>
      <w:lang w:eastAsia="ru-RU"/>
    </w:rPr>
  </w:style>
  <w:style w:type="character" w:styleId="ac">
    <w:name w:val="page number"/>
    <w:basedOn w:val="a3"/>
    <w:rsid w:val="006C5B0E"/>
  </w:style>
  <w:style w:type="paragraph" w:styleId="24">
    <w:name w:val="Body Text 2"/>
    <w:basedOn w:val="a2"/>
    <w:link w:val="25"/>
    <w:rsid w:val="006C5B0E"/>
    <w:pPr>
      <w:widowControl w:val="0"/>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5">
    <w:name w:val="Основной текст 2 Знак"/>
    <w:basedOn w:val="a3"/>
    <w:link w:val="24"/>
    <w:rsid w:val="006C5B0E"/>
    <w:rPr>
      <w:rFonts w:ascii="Times New Roman" w:eastAsia="Times New Roman" w:hAnsi="Times New Roman" w:cs="Times New Roman"/>
      <w:sz w:val="24"/>
      <w:szCs w:val="20"/>
      <w:lang w:eastAsia="ru-RU"/>
    </w:rPr>
  </w:style>
  <w:style w:type="paragraph" w:customStyle="1" w:styleId="ConsNormal">
    <w:name w:val="ConsNormal"/>
    <w:rsid w:val="006C5B0E"/>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e"/>
    <w:rsid w:val="006C5B0E"/>
    <w:pPr>
      <w:spacing w:after="0" w:line="240" w:lineRule="auto"/>
      <w:jc w:val="both"/>
    </w:pPr>
    <w:rPr>
      <w:rFonts w:ascii="Times New Roman" w:eastAsia="Times New Roman" w:hAnsi="Times New Roman" w:cs="Times New Roman"/>
      <w:sz w:val="24"/>
      <w:szCs w:val="20"/>
      <w:lang w:eastAsia="ru-RU"/>
    </w:r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d"/>
    <w:rsid w:val="006C5B0E"/>
    <w:rPr>
      <w:rFonts w:ascii="Times New Roman" w:eastAsia="Times New Roman" w:hAnsi="Times New Roman" w:cs="Times New Roman"/>
      <w:sz w:val="24"/>
      <w:szCs w:val="20"/>
      <w:lang w:eastAsia="ru-RU"/>
    </w:rPr>
  </w:style>
  <w:style w:type="paragraph" w:styleId="33">
    <w:name w:val="Body Text 3"/>
    <w:basedOn w:val="a2"/>
    <w:link w:val="34"/>
    <w:rsid w:val="006C5B0E"/>
    <w:pPr>
      <w:tabs>
        <w:tab w:val="left" w:pos="709"/>
      </w:tabs>
      <w:spacing w:after="0" w:line="240" w:lineRule="auto"/>
      <w:jc w:val="both"/>
    </w:pPr>
    <w:rPr>
      <w:rFonts w:ascii="Times New Roman" w:eastAsia="Times New Roman" w:hAnsi="Times New Roman" w:cs="Times New Roman"/>
      <w:i/>
      <w:sz w:val="24"/>
      <w:szCs w:val="20"/>
      <w:lang w:eastAsia="ru-RU"/>
    </w:rPr>
  </w:style>
  <w:style w:type="character" w:customStyle="1" w:styleId="34">
    <w:name w:val="Основной текст 3 Знак"/>
    <w:basedOn w:val="a3"/>
    <w:link w:val="33"/>
    <w:rsid w:val="006C5B0E"/>
    <w:rPr>
      <w:rFonts w:ascii="Times New Roman" w:eastAsia="Times New Roman" w:hAnsi="Times New Roman" w:cs="Times New Roman"/>
      <w:i/>
      <w:sz w:val="24"/>
      <w:szCs w:val="20"/>
      <w:lang w:eastAsia="ru-RU"/>
    </w:rPr>
  </w:style>
  <w:style w:type="paragraph" w:customStyle="1" w:styleId="af">
    <w:name w:val="Пункт"/>
    <w:basedOn w:val="a2"/>
    <w:link w:val="13"/>
    <w:rsid w:val="006C5B0E"/>
    <w:pPr>
      <w:spacing w:after="0" w:line="360" w:lineRule="auto"/>
      <w:jc w:val="both"/>
    </w:pPr>
    <w:rPr>
      <w:rFonts w:ascii="Times New Roman" w:eastAsia="Times New Roman" w:hAnsi="Times New Roman" w:cs="Times New Roman"/>
      <w:sz w:val="28"/>
      <w:szCs w:val="20"/>
      <w:lang w:eastAsia="ru-RU"/>
    </w:rPr>
  </w:style>
  <w:style w:type="paragraph" w:customStyle="1" w:styleId="af0">
    <w:name w:val="Подпункт"/>
    <w:basedOn w:val="af"/>
    <w:rsid w:val="006C5B0E"/>
  </w:style>
  <w:style w:type="paragraph" w:customStyle="1" w:styleId="af1">
    <w:name w:val="Подподпункт"/>
    <w:basedOn w:val="af0"/>
    <w:rsid w:val="006C5B0E"/>
  </w:style>
  <w:style w:type="paragraph" w:customStyle="1" w:styleId="af2">
    <w:basedOn w:val="a2"/>
    <w:next w:val="af3"/>
    <w:link w:val="af4"/>
    <w:qFormat/>
    <w:rsid w:val="006C5B0E"/>
    <w:pPr>
      <w:shd w:val="clear" w:color="auto" w:fill="FFFFFF"/>
      <w:autoSpaceDE w:val="0"/>
      <w:autoSpaceDN w:val="0"/>
      <w:adjustRightInd w:val="0"/>
      <w:spacing w:after="0" w:line="240" w:lineRule="auto"/>
      <w:jc w:val="center"/>
    </w:pPr>
    <w:rPr>
      <w:color w:val="000000"/>
      <w:sz w:val="31"/>
      <w:szCs w:val="31"/>
      <w:lang w:eastAsia="ru-RU"/>
    </w:rPr>
  </w:style>
  <w:style w:type="paragraph" w:styleId="af5">
    <w:name w:val="Plain Text"/>
    <w:basedOn w:val="a2"/>
    <w:link w:val="af6"/>
    <w:uiPriority w:val="99"/>
    <w:rsid w:val="006C5B0E"/>
    <w:pPr>
      <w:spacing w:after="0" w:line="240" w:lineRule="auto"/>
    </w:pPr>
    <w:rPr>
      <w:rFonts w:ascii="Courier New" w:eastAsia="Times New Roman" w:hAnsi="Courier New" w:cs="Times New Roman"/>
      <w:b/>
      <w:sz w:val="20"/>
      <w:szCs w:val="20"/>
      <w:lang w:eastAsia="ru-RU"/>
    </w:rPr>
  </w:style>
  <w:style w:type="character" w:customStyle="1" w:styleId="af6">
    <w:name w:val="Текст Знак"/>
    <w:basedOn w:val="a3"/>
    <w:link w:val="af5"/>
    <w:uiPriority w:val="99"/>
    <w:rsid w:val="006C5B0E"/>
    <w:rPr>
      <w:rFonts w:ascii="Courier New" w:eastAsia="Times New Roman" w:hAnsi="Courier New" w:cs="Times New Roman"/>
      <w:b/>
      <w:sz w:val="20"/>
      <w:szCs w:val="20"/>
      <w:lang w:eastAsia="ru-RU"/>
    </w:rPr>
  </w:style>
  <w:style w:type="paragraph" w:styleId="af7">
    <w:name w:val="caption"/>
    <w:basedOn w:val="a2"/>
    <w:next w:val="a2"/>
    <w:qFormat/>
    <w:rsid w:val="006C5B0E"/>
    <w:pPr>
      <w:spacing w:after="0" w:line="240" w:lineRule="auto"/>
      <w:jc w:val="right"/>
    </w:pPr>
    <w:rPr>
      <w:rFonts w:ascii="Times New Roman" w:eastAsia="Times New Roman" w:hAnsi="Times New Roman" w:cs="Times New Roman"/>
      <w:i/>
      <w:sz w:val="20"/>
      <w:szCs w:val="20"/>
      <w:lang w:eastAsia="ru-RU"/>
    </w:rPr>
  </w:style>
  <w:style w:type="paragraph" w:customStyle="1" w:styleId="ConsPlusNormal">
    <w:name w:val="ConsPlusNormal"/>
    <w:uiPriority w:val="99"/>
    <w:rsid w:val="006C5B0E"/>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styleId="HTML">
    <w:name w:val="HTML Preformatted"/>
    <w:basedOn w:val="a2"/>
    <w:link w:val="HTML0"/>
    <w:uiPriority w:val="99"/>
    <w:rsid w:val="006C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3"/>
    <w:link w:val="HTML"/>
    <w:uiPriority w:val="99"/>
    <w:rsid w:val="006C5B0E"/>
    <w:rPr>
      <w:rFonts w:ascii="Courier New" w:eastAsia="Courier New" w:hAnsi="Courier New" w:cs="Courier New"/>
      <w:sz w:val="20"/>
      <w:szCs w:val="20"/>
      <w:lang w:eastAsia="ru-RU"/>
    </w:rPr>
  </w:style>
  <w:style w:type="paragraph" w:customStyle="1" w:styleId="a1">
    <w:name w:val="Пункт б/н"/>
    <w:basedOn w:val="a2"/>
    <w:rsid w:val="006C5B0E"/>
    <w:pPr>
      <w:numPr>
        <w:numId w:val="2"/>
      </w:numPr>
      <w:tabs>
        <w:tab w:val="clear" w:pos="360"/>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customStyle="1" w:styleId="a">
    <w:name w:val="Список с цифрой"/>
    <w:basedOn w:val="a2"/>
    <w:rsid w:val="006C5B0E"/>
    <w:pPr>
      <w:numPr>
        <w:numId w:val="1"/>
      </w:numPr>
      <w:spacing w:before="60" w:after="60" w:line="240" w:lineRule="auto"/>
      <w:ind w:left="0" w:firstLine="0"/>
      <w:jc w:val="both"/>
    </w:pPr>
    <w:rPr>
      <w:rFonts w:ascii="Times New Roman" w:eastAsia="Times New Roman" w:hAnsi="Times New Roman" w:cs="Times New Roman"/>
      <w:snapToGrid w:val="0"/>
      <w:sz w:val="24"/>
      <w:szCs w:val="20"/>
      <w:lang w:eastAsia="ru-RU"/>
    </w:rPr>
  </w:style>
  <w:style w:type="paragraph" w:styleId="af8">
    <w:name w:val="List Number"/>
    <w:basedOn w:val="a2"/>
    <w:rsid w:val="006C5B0E"/>
    <w:pPr>
      <w:tabs>
        <w:tab w:val="num" w:pos="360"/>
      </w:tabs>
      <w:spacing w:after="0" w:line="240" w:lineRule="auto"/>
      <w:ind w:left="360" w:hanging="360"/>
    </w:pPr>
    <w:rPr>
      <w:rFonts w:ascii="Times New Roman" w:eastAsia="Times New Roman" w:hAnsi="Times New Roman" w:cs="Times New Roman"/>
      <w:sz w:val="24"/>
      <w:szCs w:val="24"/>
      <w:lang w:eastAsia="ru-RU"/>
    </w:rPr>
  </w:style>
  <w:style w:type="paragraph" w:customStyle="1" w:styleId="af9">
    <w:name w:val="Знак"/>
    <w:basedOn w:val="a2"/>
    <w:rsid w:val="006C5B0E"/>
    <w:pPr>
      <w:tabs>
        <w:tab w:val="num" w:pos="360"/>
      </w:tabs>
      <w:spacing w:before="100" w:beforeAutospacing="1" w:afterAutospacing="1" w:line="240" w:lineRule="exact"/>
      <w:jc w:val="both"/>
    </w:pPr>
    <w:rPr>
      <w:rFonts w:ascii="Verdana" w:eastAsia="Times New Roman" w:hAnsi="Verdana" w:cs="Verdana"/>
      <w:sz w:val="20"/>
      <w:szCs w:val="20"/>
      <w:lang w:val="en-US"/>
    </w:rPr>
  </w:style>
  <w:style w:type="paragraph" w:customStyle="1" w:styleId="Normal1">
    <w:name w:val="Normal1"/>
    <w:rsid w:val="006C5B0E"/>
    <w:pPr>
      <w:numPr>
        <w:numId w:val="3"/>
      </w:numPr>
      <w:tabs>
        <w:tab w:val="clear" w:pos="643"/>
      </w:tabs>
      <w:spacing w:after="0" w:line="240" w:lineRule="auto"/>
      <w:ind w:left="0" w:firstLine="0"/>
    </w:pPr>
    <w:rPr>
      <w:rFonts w:ascii="Times New Roman" w:eastAsia="Times New Roman" w:hAnsi="Times New Roman" w:cs="Times New Roman"/>
      <w:sz w:val="20"/>
      <w:szCs w:val="20"/>
      <w:lang w:val="en-AU" w:eastAsia="ru-RU"/>
    </w:rPr>
  </w:style>
  <w:style w:type="paragraph" w:styleId="26">
    <w:name w:val="List Bullet 2"/>
    <w:basedOn w:val="a2"/>
    <w:autoRedefine/>
    <w:rsid w:val="006C5B0E"/>
    <w:pPr>
      <w:tabs>
        <w:tab w:val="num" w:pos="1418"/>
      </w:tabs>
      <w:spacing w:after="0" w:line="240" w:lineRule="auto"/>
      <w:ind w:left="1417" w:hanging="357"/>
    </w:pPr>
    <w:rPr>
      <w:rFonts w:ascii="Times New Roman" w:eastAsia="Times New Roman" w:hAnsi="Times New Roman" w:cs="Times New Roman"/>
      <w:sz w:val="20"/>
      <w:szCs w:val="20"/>
      <w:lang w:eastAsia="ru-RU"/>
    </w:rPr>
  </w:style>
  <w:style w:type="paragraph" w:styleId="afa">
    <w:name w:val="footnote text"/>
    <w:basedOn w:val="a2"/>
    <w:link w:val="afb"/>
    <w:uiPriority w:val="99"/>
    <w:rsid w:val="006C5B0E"/>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basedOn w:val="a3"/>
    <w:link w:val="afa"/>
    <w:uiPriority w:val="99"/>
    <w:rsid w:val="006C5B0E"/>
    <w:rPr>
      <w:rFonts w:ascii="Times New Roman" w:eastAsia="Times New Roman" w:hAnsi="Times New Roman" w:cs="Times New Roman"/>
      <w:sz w:val="20"/>
      <w:szCs w:val="20"/>
      <w:lang w:eastAsia="ru-RU"/>
    </w:rPr>
  </w:style>
  <w:style w:type="character" w:styleId="afc">
    <w:name w:val="footnote reference"/>
    <w:rsid w:val="006C5B0E"/>
    <w:rPr>
      <w:vertAlign w:val="superscript"/>
    </w:rPr>
  </w:style>
  <w:style w:type="paragraph" w:customStyle="1" w:styleId="ConsPlusNonformat">
    <w:name w:val="ConsPlusNonformat"/>
    <w:rsid w:val="006C5B0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LA40808">
    <w:name w:val="L_A4_0.8*0.8"/>
    <w:basedOn w:val="a2"/>
    <w:rsid w:val="006C5B0E"/>
    <w:pPr>
      <w:spacing w:before="120" w:after="0" w:line="240" w:lineRule="auto"/>
      <w:ind w:firstLine="720"/>
      <w:jc w:val="both"/>
    </w:pPr>
    <w:rPr>
      <w:rFonts w:ascii="Times New Roman" w:eastAsia="Times New Roman" w:hAnsi="Times New Roman" w:cs="Times New Roman"/>
      <w:sz w:val="24"/>
      <w:szCs w:val="20"/>
    </w:rPr>
  </w:style>
  <w:style w:type="paragraph" w:customStyle="1" w:styleId="afd">
    <w:name w:val="Справа"/>
    <w:basedOn w:val="a2"/>
    <w:rsid w:val="006C5B0E"/>
    <w:pPr>
      <w:spacing w:after="120" w:line="240" w:lineRule="auto"/>
      <w:jc w:val="right"/>
    </w:pPr>
    <w:rPr>
      <w:rFonts w:ascii="Times New Roman" w:eastAsia="Times New Roman" w:hAnsi="Times New Roman" w:cs="Times New Roman"/>
      <w:sz w:val="28"/>
      <w:szCs w:val="28"/>
      <w:lang w:eastAsia="ru-RU"/>
    </w:rPr>
  </w:style>
  <w:style w:type="character" w:customStyle="1" w:styleId="afe">
    <w:name w:val="комментарий"/>
    <w:rsid w:val="006C5B0E"/>
    <w:rPr>
      <w:b/>
      <w:bCs/>
      <w:i/>
      <w:iCs/>
      <w:shd w:val="clear" w:color="auto" w:fill="FFFF99"/>
    </w:rPr>
  </w:style>
  <w:style w:type="paragraph" w:customStyle="1" w:styleId="14">
    <w:name w:val="Обычный1"/>
    <w:rsid w:val="006C5B0E"/>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ConsNonformat">
    <w:name w:val="ConsNonformat"/>
    <w:uiPriority w:val="99"/>
    <w:rsid w:val="006C5B0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4">
    <w:name w:val="пункт-4"/>
    <w:basedOn w:val="a2"/>
    <w:rsid w:val="006C5B0E"/>
    <w:p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styleId="27">
    <w:name w:val="List 2"/>
    <w:basedOn w:val="a2"/>
    <w:rsid w:val="006C5B0E"/>
    <w:pPr>
      <w:spacing w:after="0" w:line="240" w:lineRule="auto"/>
      <w:ind w:left="566" w:hanging="283"/>
    </w:pPr>
    <w:rPr>
      <w:rFonts w:ascii="Times New Roman" w:eastAsia="Times New Roman" w:hAnsi="Times New Roman" w:cs="Times New Roman"/>
      <w:sz w:val="20"/>
      <w:szCs w:val="20"/>
      <w:lang w:eastAsia="ru-RU"/>
    </w:rPr>
  </w:style>
  <w:style w:type="paragraph" w:customStyle="1" w:styleId="Web">
    <w:name w:val="Обычный (Web)"/>
    <w:basedOn w:val="a2"/>
    <w:rsid w:val="006C5B0E"/>
    <w:pPr>
      <w:spacing w:before="100" w:beforeAutospacing="1" w:after="100" w:afterAutospacing="1" w:line="240" w:lineRule="auto"/>
    </w:pPr>
    <w:rPr>
      <w:rFonts w:ascii="Verdana" w:eastAsia="Times New Roman" w:hAnsi="Verdana" w:cs="Verdana"/>
      <w:sz w:val="16"/>
      <w:szCs w:val="16"/>
      <w:lang w:eastAsia="ru-RU"/>
    </w:rPr>
  </w:style>
  <w:style w:type="paragraph" w:customStyle="1" w:styleId="xl48">
    <w:name w:val="xl48"/>
    <w:basedOn w:val="a2"/>
    <w:rsid w:val="006C5B0E"/>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
    <w:name w:val="Ариал"/>
    <w:basedOn w:val="a2"/>
    <w:rsid w:val="006C5B0E"/>
    <w:pPr>
      <w:spacing w:before="120" w:after="120" w:line="360" w:lineRule="auto"/>
      <w:ind w:firstLine="851"/>
      <w:jc w:val="both"/>
    </w:pPr>
    <w:rPr>
      <w:rFonts w:ascii="Arial" w:eastAsia="Times New Roman" w:hAnsi="Arial" w:cs="Arial"/>
      <w:sz w:val="24"/>
      <w:szCs w:val="24"/>
      <w:lang w:eastAsia="ru-RU"/>
    </w:rPr>
  </w:style>
  <w:style w:type="paragraph" w:styleId="aff0">
    <w:name w:val="Normal (Web)"/>
    <w:basedOn w:val="a2"/>
    <w:rsid w:val="006C5B0E"/>
    <w:pPr>
      <w:spacing w:before="100" w:beforeAutospacing="1" w:after="100" w:afterAutospacing="1" w:line="240" w:lineRule="auto"/>
    </w:pPr>
    <w:rPr>
      <w:rFonts w:ascii="Verdana" w:eastAsia="Times New Roman" w:hAnsi="Verdana" w:cs="Verdana"/>
      <w:sz w:val="16"/>
      <w:szCs w:val="16"/>
      <w:lang w:eastAsia="ru-RU"/>
    </w:rPr>
  </w:style>
  <w:style w:type="paragraph" w:customStyle="1" w:styleId="BodyTextIndent1">
    <w:name w:val="Body Text Indent1"/>
    <w:aliases w:val="текст"/>
    <w:basedOn w:val="a2"/>
    <w:uiPriority w:val="99"/>
    <w:rsid w:val="006C5B0E"/>
    <w:pPr>
      <w:spacing w:after="0" w:line="360" w:lineRule="auto"/>
      <w:ind w:left="540" w:firstLine="27"/>
      <w:jc w:val="both"/>
    </w:pPr>
    <w:rPr>
      <w:rFonts w:ascii="Times New Roman" w:eastAsia="Times New Roman" w:hAnsi="Times New Roman" w:cs="Times New Roman"/>
      <w:sz w:val="28"/>
      <w:szCs w:val="28"/>
      <w:lang w:eastAsia="ru-RU"/>
    </w:rPr>
  </w:style>
  <w:style w:type="paragraph" w:styleId="aff1">
    <w:name w:val="Balloon Text"/>
    <w:basedOn w:val="a2"/>
    <w:link w:val="aff2"/>
    <w:semiHidden/>
    <w:rsid w:val="006C5B0E"/>
    <w:pPr>
      <w:spacing w:after="0" w:line="240" w:lineRule="auto"/>
    </w:pPr>
    <w:rPr>
      <w:rFonts w:ascii="Tahoma" w:eastAsia="Times New Roman" w:hAnsi="Tahoma" w:cs="Tahoma"/>
      <w:sz w:val="16"/>
      <w:szCs w:val="16"/>
      <w:lang w:eastAsia="ru-RU"/>
    </w:rPr>
  </w:style>
  <w:style w:type="character" w:customStyle="1" w:styleId="aff2">
    <w:name w:val="Текст выноски Знак"/>
    <w:basedOn w:val="a3"/>
    <w:link w:val="aff1"/>
    <w:semiHidden/>
    <w:rsid w:val="006C5B0E"/>
    <w:rPr>
      <w:rFonts w:ascii="Tahoma" w:eastAsia="Times New Roman" w:hAnsi="Tahoma" w:cs="Tahoma"/>
      <w:sz w:val="16"/>
      <w:szCs w:val="16"/>
      <w:lang w:eastAsia="ru-RU"/>
    </w:rPr>
  </w:style>
  <w:style w:type="paragraph" w:customStyle="1" w:styleId="210">
    <w:name w:val="Основной текст 21"/>
    <w:basedOn w:val="a2"/>
    <w:rsid w:val="006C5B0E"/>
    <w:pPr>
      <w:widowControl w:val="0"/>
      <w:tabs>
        <w:tab w:val="left" w:pos="567"/>
      </w:tabs>
      <w:spacing w:before="120" w:after="0" w:line="240" w:lineRule="auto"/>
      <w:ind w:firstLine="567"/>
      <w:jc w:val="both"/>
    </w:pPr>
    <w:rPr>
      <w:rFonts w:ascii="Times New Roman" w:eastAsia="Times New Roman" w:hAnsi="Times New Roman" w:cs="Times New Roman"/>
      <w:sz w:val="24"/>
      <w:szCs w:val="20"/>
    </w:rPr>
  </w:style>
  <w:style w:type="paragraph" w:styleId="aff3">
    <w:name w:val="annotation text"/>
    <w:basedOn w:val="a2"/>
    <w:link w:val="aff4"/>
    <w:semiHidden/>
    <w:rsid w:val="006C5B0E"/>
    <w:pPr>
      <w:spacing w:after="0" w:line="240" w:lineRule="auto"/>
    </w:pPr>
    <w:rPr>
      <w:rFonts w:ascii="Times New Roman" w:eastAsia="Times New Roman" w:hAnsi="Times New Roman" w:cs="Times New Roman"/>
      <w:sz w:val="20"/>
      <w:szCs w:val="20"/>
      <w:lang w:eastAsia="ru-RU"/>
    </w:rPr>
  </w:style>
  <w:style w:type="character" w:customStyle="1" w:styleId="aff4">
    <w:name w:val="Текст примечания Знак"/>
    <w:basedOn w:val="a3"/>
    <w:link w:val="aff3"/>
    <w:semiHidden/>
    <w:rsid w:val="006C5B0E"/>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6C5B0E"/>
    <w:rPr>
      <w:b/>
      <w:bCs/>
    </w:rPr>
  </w:style>
  <w:style w:type="character" w:customStyle="1" w:styleId="aff6">
    <w:name w:val="Тема примечания Знак"/>
    <w:basedOn w:val="aff4"/>
    <w:link w:val="aff5"/>
    <w:semiHidden/>
    <w:rsid w:val="006C5B0E"/>
    <w:rPr>
      <w:rFonts w:ascii="Times New Roman" w:eastAsia="Times New Roman" w:hAnsi="Times New Roman" w:cs="Times New Roman"/>
      <w:b/>
      <w:bCs/>
      <w:sz w:val="20"/>
      <w:szCs w:val="20"/>
      <w:lang w:eastAsia="ru-RU"/>
    </w:rPr>
  </w:style>
  <w:style w:type="paragraph" w:customStyle="1" w:styleId="Char">
    <w:name w:val="Char"/>
    <w:basedOn w:val="a2"/>
    <w:rsid w:val="006C5B0E"/>
    <w:pPr>
      <w:keepLines/>
      <w:spacing w:line="240" w:lineRule="exact"/>
    </w:pPr>
    <w:rPr>
      <w:rFonts w:ascii="Verdana" w:eastAsia="MS Mincho" w:hAnsi="Verdana" w:cs="Franklin Gothic Book"/>
      <w:sz w:val="20"/>
      <w:szCs w:val="20"/>
      <w:lang w:val="en-US"/>
    </w:rPr>
  </w:style>
  <w:style w:type="paragraph" w:customStyle="1" w:styleId="aff7">
    <w:name w:val="Знак"/>
    <w:basedOn w:val="a2"/>
    <w:rsid w:val="006C5B0E"/>
    <w:pPr>
      <w:spacing w:line="240" w:lineRule="exact"/>
    </w:pPr>
    <w:rPr>
      <w:rFonts w:ascii="Verdana" w:eastAsia="Times New Roman" w:hAnsi="Verdana" w:cs="Times New Roman"/>
      <w:sz w:val="20"/>
      <w:szCs w:val="20"/>
      <w:lang w:val="en-US"/>
    </w:rPr>
  </w:style>
  <w:style w:type="table" w:styleId="aff8">
    <w:name w:val="Table Grid"/>
    <w:basedOn w:val="a4"/>
    <w:rsid w:val="006C5B0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
    <w:basedOn w:val="a2"/>
    <w:rsid w:val="006C5B0E"/>
    <w:pPr>
      <w:widowControl w:val="0"/>
      <w:tabs>
        <w:tab w:val="left" w:pos="567"/>
      </w:tabs>
      <w:spacing w:before="120" w:after="0" w:line="240" w:lineRule="auto"/>
      <w:ind w:firstLine="567"/>
      <w:jc w:val="both"/>
    </w:pPr>
    <w:rPr>
      <w:rFonts w:ascii="Times New Roman" w:eastAsia="Times New Roman" w:hAnsi="Times New Roman" w:cs="Times New Roman"/>
      <w:sz w:val="24"/>
      <w:szCs w:val="20"/>
    </w:rPr>
  </w:style>
  <w:style w:type="paragraph" w:customStyle="1" w:styleId="aff9">
    <w:name w:val="Таблица шапка"/>
    <w:basedOn w:val="a2"/>
    <w:rsid w:val="006C5B0E"/>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fa">
    <w:name w:val="Таблица текст"/>
    <w:basedOn w:val="a2"/>
    <w:rsid w:val="006C5B0E"/>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8">
    <w:name w:val="Обычный2"/>
    <w:rsid w:val="006C5B0E"/>
    <w:pPr>
      <w:spacing w:after="0" w:line="240" w:lineRule="auto"/>
    </w:pPr>
    <w:rPr>
      <w:rFonts w:ascii="Times New Roman" w:eastAsia="Times New Roman" w:hAnsi="Times New Roman" w:cs="Times New Roman"/>
      <w:snapToGrid w:val="0"/>
      <w:sz w:val="20"/>
      <w:szCs w:val="20"/>
      <w:lang w:eastAsia="ru-RU"/>
    </w:rPr>
  </w:style>
  <w:style w:type="character" w:customStyle="1" w:styleId="13">
    <w:name w:val="Пункт Знак1"/>
    <w:link w:val="af"/>
    <w:rsid w:val="006C5B0E"/>
    <w:rPr>
      <w:rFonts w:ascii="Times New Roman" w:eastAsia="Times New Roman" w:hAnsi="Times New Roman" w:cs="Times New Roman"/>
      <w:sz w:val="28"/>
      <w:szCs w:val="20"/>
      <w:lang w:eastAsia="ru-RU"/>
    </w:rPr>
  </w:style>
  <w:style w:type="character" w:styleId="affb">
    <w:name w:val="annotation reference"/>
    <w:semiHidden/>
    <w:rsid w:val="006C5B0E"/>
    <w:rPr>
      <w:sz w:val="16"/>
      <w:szCs w:val="16"/>
    </w:rPr>
  </w:style>
  <w:style w:type="character" w:customStyle="1" w:styleId="35">
    <w:name w:val="Знак Знак3"/>
    <w:rsid w:val="006C5B0E"/>
    <w:rPr>
      <w:rFonts w:ascii="Tahoma" w:hAnsi="Tahoma" w:cs="Tahoma"/>
      <w:sz w:val="16"/>
      <w:szCs w:val="16"/>
    </w:rPr>
  </w:style>
  <w:style w:type="paragraph" w:customStyle="1" w:styleId="Char0">
    <w:name w:val="Char"/>
    <w:basedOn w:val="a2"/>
    <w:rsid w:val="006C5B0E"/>
    <w:pPr>
      <w:keepLines/>
      <w:spacing w:before="120" w:line="240" w:lineRule="exact"/>
      <w:ind w:firstLine="567"/>
      <w:jc w:val="both"/>
    </w:pPr>
    <w:rPr>
      <w:rFonts w:ascii="Verdana" w:eastAsia="MS Mincho" w:hAnsi="Verdana" w:cs="Franklin Gothic Book"/>
      <w:sz w:val="20"/>
      <w:szCs w:val="20"/>
      <w:lang w:val="en-US"/>
    </w:rPr>
  </w:style>
  <w:style w:type="paragraph" w:styleId="affc">
    <w:name w:val="List Paragraph"/>
    <w:basedOn w:val="a2"/>
    <w:link w:val="affd"/>
    <w:uiPriority w:val="34"/>
    <w:qFormat/>
    <w:rsid w:val="006C5B0E"/>
    <w:pPr>
      <w:spacing w:before="120" w:after="0" w:line="240" w:lineRule="auto"/>
      <w:ind w:left="708" w:firstLine="567"/>
      <w:jc w:val="both"/>
    </w:pPr>
    <w:rPr>
      <w:rFonts w:ascii="Times New Roman" w:eastAsia="Times New Roman" w:hAnsi="Times New Roman" w:cs="Times New Roman"/>
      <w:sz w:val="20"/>
      <w:szCs w:val="20"/>
      <w:lang w:eastAsia="ru-RU"/>
    </w:rPr>
  </w:style>
  <w:style w:type="numbering" w:customStyle="1" w:styleId="1">
    <w:name w:val="Стиль1"/>
    <w:rsid w:val="006C5B0E"/>
    <w:pPr>
      <w:numPr>
        <w:numId w:val="4"/>
      </w:numPr>
    </w:pPr>
  </w:style>
  <w:style w:type="paragraph" w:customStyle="1" w:styleId="15">
    <w:name w:val="Знак Знак Знак1 Знак Знак Знак Знак Знак Знак Знак"/>
    <w:basedOn w:val="a2"/>
    <w:rsid w:val="006C5B0E"/>
    <w:pPr>
      <w:spacing w:line="240" w:lineRule="exact"/>
    </w:pPr>
    <w:rPr>
      <w:rFonts w:ascii="Verdana" w:eastAsia="Times New Roman" w:hAnsi="Verdana" w:cs="Verdana"/>
      <w:sz w:val="20"/>
      <w:szCs w:val="20"/>
      <w:lang w:val="en-US"/>
    </w:rPr>
  </w:style>
  <w:style w:type="paragraph" w:customStyle="1" w:styleId="120">
    <w:name w:val="Обычный + 12 пт"/>
    <w:basedOn w:val="a2"/>
    <w:rsid w:val="006C5B0E"/>
    <w:pPr>
      <w:keepNext/>
      <w:keepLines/>
      <w:tabs>
        <w:tab w:val="left" w:pos="1418"/>
      </w:tabs>
      <w:spacing w:before="120" w:after="0" w:line="240" w:lineRule="auto"/>
      <w:ind w:firstLine="567"/>
      <w:jc w:val="both"/>
    </w:pPr>
    <w:rPr>
      <w:rFonts w:ascii="Times New Roman" w:eastAsia="Times New Roman" w:hAnsi="Times New Roman" w:cs="Times New Roman"/>
      <w:sz w:val="28"/>
      <w:szCs w:val="28"/>
      <w:lang w:eastAsia="ru-RU"/>
    </w:rPr>
  </w:style>
  <w:style w:type="character" w:customStyle="1" w:styleId="61">
    <w:name w:val="Знак Знак6"/>
    <w:rsid w:val="006C5B0E"/>
    <w:rPr>
      <w:sz w:val="24"/>
    </w:rPr>
  </w:style>
  <w:style w:type="character" w:styleId="affe">
    <w:name w:val="Hyperlink"/>
    <w:rsid w:val="006C5B0E"/>
    <w:rPr>
      <w:color w:val="0000FF"/>
      <w:u w:val="single"/>
    </w:rPr>
  </w:style>
  <w:style w:type="character" w:styleId="afff">
    <w:name w:val="FollowedHyperlink"/>
    <w:rsid w:val="006C5B0E"/>
    <w:rPr>
      <w:color w:val="800080"/>
      <w:u w:val="single"/>
    </w:rPr>
  </w:style>
  <w:style w:type="paragraph" w:customStyle="1" w:styleId="font5">
    <w:name w:val="font5"/>
    <w:basedOn w:val="a2"/>
    <w:rsid w:val="006C5B0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2"/>
    <w:rsid w:val="006C5B0E"/>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65">
    <w:name w:val="xl65"/>
    <w:basedOn w:val="a2"/>
    <w:rsid w:val="006C5B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rsid w:val="006C5B0E"/>
    <w:pPr>
      <w:spacing w:before="100" w:beforeAutospacing="1" w:after="100" w:afterAutospacing="1" w:line="240" w:lineRule="auto"/>
    </w:pPr>
    <w:rPr>
      <w:rFonts w:ascii="Times New Roman" w:eastAsia="Times New Roman" w:hAnsi="Times New Roman" w:cs="Times New Roman"/>
      <w:sz w:val="15"/>
      <w:szCs w:val="15"/>
      <w:lang w:eastAsia="ru-RU"/>
    </w:rPr>
  </w:style>
  <w:style w:type="paragraph" w:customStyle="1" w:styleId="xl67">
    <w:name w:val="xl67"/>
    <w:basedOn w:val="a2"/>
    <w:rsid w:val="006C5B0E"/>
    <w:pPr>
      <w:spacing w:before="100" w:beforeAutospacing="1" w:after="100" w:afterAutospacing="1" w:line="240" w:lineRule="auto"/>
      <w:jc w:val="right"/>
    </w:pPr>
    <w:rPr>
      <w:rFonts w:ascii="Times New Roman" w:eastAsia="Times New Roman" w:hAnsi="Times New Roman" w:cs="Times New Roman"/>
      <w:sz w:val="15"/>
      <w:szCs w:val="15"/>
      <w:lang w:eastAsia="ru-RU"/>
    </w:rPr>
  </w:style>
  <w:style w:type="paragraph" w:customStyle="1" w:styleId="xl68">
    <w:name w:val="xl68"/>
    <w:basedOn w:val="a2"/>
    <w:rsid w:val="006C5B0E"/>
    <w:pPr>
      <w:spacing w:before="100" w:beforeAutospacing="1" w:after="100" w:afterAutospacing="1" w:line="240" w:lineRule="auto"/>
      <w:jc w:val="right"/>
    </w:pPr>
    <w:rPr>
      <w:rFonts w:ascii="Times New Roman" w:eastAsia="Times New Roman" w:hAnsi="Times New Roman" w:cs="Times New Roman"/>
      <w:b/>
      <w:bCs/>
      <w:sz w:val="15"/>
      <w:szCs w:val="15"/>
      <w:lang w:eastAsia="ru-RU"/>
    </w:rPr>
  </w:style>
  <w:style w:type="paragraph" w:customStyle="1" w:styleId="xl69">
    <w:name w:val="xl69"/>
    <w:basedOn w:val="a2"/>
    <w:rsid w:val="006C5B0E"/>
    <w:pPr>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70">
    <w:name w:val="xl70"/>
    <w:basedOn w:val="a2"/>
    <w:rsid w:val="006C5B0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1">
    <w:name w:val="xl71"/>
    <w:basedOn w:val="a2"/>
    <w:rsid w:val="006C5B0E"/>
    <w:pP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2">
    <w:name w:val="xl72"/>
    <w:basedOn w:val="a2"/>
    <w:rsid w:val="006C5B0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2"/>
    <w:rsid w:val="006C5B0E"/>
    <w:pPr>
      <w:spacing w:before="100" w:beforeAutospacing="1" w:after="100" w:afterAutospacing="1" w:line="240" w:lineRule="auto"/>
    </w:pPr>
    <w:rPr>
      <w:rFonts w:ascii="Times New Roman" w:eastAsia="Times New Roman" w:hAnsi="Times New Roman" w:cs="Times New Roman"/>
      <w:sz w:val="8"/>
      <w:szCs w:val="8"/>
      <w:lang w:eastAsia="ru-RU"/>
    </w:rPr>
  </w:style>
  <w:style w:type="paragraph" w:customStyle="1" w:styleId="xl74">
    <w:name w:val="xl74"/>
    <w:basedOn w:val="a2"/>
    <w:rsid w:val="006C5B0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5">
    <w:name w:val="xl75"/>
    <w:basedOn w:val="a2"/>
    <w:rsid w:val="006C5B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2"/>
    <w:rsid w:val="006C5B0E"/>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77">
    <w:name w:val="xl77"/>
    <w:basedOn w:val="a2"/>
    <w:rsid w:val="006C5B0E"/>
    <w:pPr>
      <w:spacing w:before="100" w:beforeAutospacing="1" w:after="100" w:afterAutospacing="1" w:line="240" w:lineRule="auto"/>
      <w:jc w:val="center"/>
      <w:textAlignment w:val="top"/>
    </w:pPr>
    <w:rPr>
      <w:rFonts w:ascii="Times New Roman" w:eastAsia="Times New Roman" w:hAnsi="Times New Roman" w:cs="Times New Roman"/>
      <w:sz w:val="12"/>
      <w:szCs w:val="12"/>
      <w:lang w:eastAsia="ru-RU"/>
    </w:rPr>
  </w:style>
  <w:style w:type="paragraph" w:customStyle="1" w:styleId="xl78">
    <w:name w:val="xl78"/>
    <w:basedOn w:val="a2"/>
    <w:rsid w:val="006C5B0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2"/>
    <w:rsid w:val="006C5B0E"/>
    <w:pPr>
      <w:spacing w:before="100" w:beforeAutospacing="1" w:after="100" w:afterAutospacing="1" w:line="240" w:lineRule="auto"/>
      <w:jc w:val="center"/>
    </w:pPr>
    <w:rPr>
      <w:rFonts w:ascii="Times New Roman" w:eastAsia="Times New Roman" w:hAnsi="Times New Roman" w:cs="Times New Roman"/>
      <w:b/>
      <w:bCs/>
      <w:sz w:val="26"/>
      <w:szCs w:val="26"/>
      <w:lang w:eastAsia="ru-RU"/>
    </w:rPr>
  </w:style>
  <w:style w:type="paragraph" w:customStyle="1" w:styleId="xl80">
    <w:name w:val="xl80"/>
    <w:basedOn w:val="a2"/>
    <w:rsid w:val="006C5B0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1">
    <w:name w:val="xl81"/>
    <w:basedOn w:val="a2"/>
    <w:rsid w:val="006C5B0E"/>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2"/>
    <w:rsid w:val="006C5B0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2"/>
    <w:rsid w:val="006C5B0E"/>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4">
    <w:name w:val="xl84"/>
    <w:basedOn w:val="a2"/>
    <w:rsid w:val="006C5B0E"/>
    <w:pPr>
      <w:pBdr>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5">
    <w:name w:val="xl85"/>
    <w:basedOn w:val="a2"/>
    <w:rsid w:val="006C5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2"/>
    <w:rsid w:val="006C5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2"/>
    <w:rsid w:val="006C5B0E"/>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2"/>
    <w:rsid w:val="006C5B0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2"/>
    <w:rsid w:val="006C5B0E"/>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2"/>
    <w:rsid w:val="006C5B0E"/>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2"/>
    <w:rsid w:val="006C5B0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2"/>
    <w:rsid w:val="006C5B0E"/>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2"/>
    <w:rsid w:val="006C5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4">
    <w:name w:val="xl94"/>
    <w:basedOn w:val="a2"/>
    <w:rsid w:val="006C5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2"/>
    <w:rsid w:val="006C5B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2"/>
    <w:rsid w:val="006C5B0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2"/>
    <w:rsid w:val="006C5B0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2"/>
    <w:rsid w:val="006C5B0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2"/>
    <w:rsid w:val="006C5B0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2"/>
    <w:rsid w:val="006C5B0E"/>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1">
    <w:name w:val="xl101"/>
    <w:basedOn w:val="a2"/>
    <w:rsid w:val="006C5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2"/>
    <w:rsid w:val="006C5B0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2"/>
    <w:rsid w:val="006C5B0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2"/>
    <w:rsid w:val="006C5B0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6C5B0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6C5B0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6C5B0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2"/>
    <w:rsid w:val="006C5B0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2"/>
    <w:rsid w:val="006C5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2"/>
    <w:rsid w:val="006C5B0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2"/>
    <w:rsid w:val="006C5B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6C5B0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2"/>
    <w:rsid w:val="006C5B0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2"/>
    <w:rsid w:val="006C5B0E"/>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2"/>
    <w:rsid w:val="006C5B0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2"/>
    <w:rsid w:val="006C5B0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2"/>
    <w:rsid w:val="006C5B0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2"/>
    <w:rsid w:val="006C5B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2"/>
    <w:rsid w:val="006C5B0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2"/>
    <w:rsid w:val="006C5B0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2"/>
    <w:rsid w:val="006C5B0E"/>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2"/>
    <w:rsid w:val="006C5B0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2"/>
    <w:rsid w:val="006C5B0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2"/>
    <w:rsid w:val="006C5B0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2"/>
    <w:rsid w:val="006C5B0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fff0">
    <w:name w:val="TOC Heading"/>
    <w:basedOn w:val="10"/>
    <w:next w:val="a2"/>
    <w:qFormat/>
    <w:rsid w:val="006C5B0E"/>
    <w:pPr>
      <w:keepLines/>
      <w:spacing w:before="480" w:line="276" w:lineRule="auto"/>
      <w:jc w:val="left"/>
      <w:outlineLvl w:val="9"/>
    </w:pPr>
    <w:rPr>
      <w:rFonts w:ascii="Cambria" w:hAnsi="Cambria"/>
      <w:bCs/>
      <w:color w:val="365F91"/>
      <w:sz w:val="28"/>
      <w:szCs w:val="28"/>
      <w:lang w:eastAsia="en-US"/>
    </w:rPr>
  </w:style>
  <w:style w:type="paragraph" w:styleId="16">
    <w:name w:val="toc 1"/>
    <w:basedOn w:val="a2"/>
    <w:next w:val="a2"/>
    <w:autoRedefine/>
    <w:rsid w:val="006C5B0E"/>
    <w:pPr>
      <w:spacing w:after="0" w:line="240" w:lineRule="auto"/>
    </w:pPr>
    <w:rPr>
      <w:rFonts w:ascii="Times New Roman" w:eastAsia="Times New Roman" w:hAnsi="Times New Roman" w:cs="Times New Roman"/>
      <w:sz w:val="20"/>
      <w:szCs w:val="20"/>
      <w:lang w:eastAsia="ru-RU"/>
    </w:rPr>
  </w:style>
  <w:style w:type="paragraph" w:styleId="29">
    <w:name w:val="toc 2"/>
    <w:basedOn w:val="a2"/>
    <w:next w:val="a2"/>
    <w:autoRedefine/>
    <w:rsid w:val="006C5B0E"/>
    <w:pPr>
      <w:spacing w:after="0" w:line="240" w:lineRule="auto"/>
      <w:ind w:left="200"/>
    </w:pPr>
    <w:rPr>
      <w:rFonts w:ascii="Times New Roman" w:eastAsia="Times New Roman" w:hAnsi="Times New Roman" w:cs="Times New Roman"/>
      <w:sz w:val="20"/>
      <w:szCs w:val="20"/>
      <w:lang w:eastAsia="ru-RU"/>
    </w:rPr>
  </w:style>
  <w:style w:type="character" w:styleId="afff1">
    <w:name w:val="line number"/>
    <w:basedOn w:val="a3"/>
    <w:rsid w:val="006C5B0E"/>
  </w:style>
  <w:style w:type="character" w:customStyle="1" w:styleId="defaultlabelstyle1">
    <w:name w:val="defaultlabelstyle1"/>
    <w:rsid w:val="006C5B0E"/>
    <w:rPr>
      <w:rFonts w:ascii="Verdana" w:hAnsi="Verdana" w:hint="default"/>
      <w:b w:val="0"/>
      <w:bCs w:val="0"/>
      <w:color w:val="333333"/>
    </w:rPr>
  </w:style>
  <w:style w:type="character" w:customStyle="1" w:styleId="af4">
    <w:name w:val="Название Знак"/>
    <w:link w:val="af2"/>
    <w:locked/>
    <w:rsid w:val="006C5B0E"/>
    <w:rPr>
      <w:color w:val="000000"/>
      <w:sz w:val="31"/>
      <w:szCs w:val="31"/>
      <w:lang w:val="ru-RU" w:eastAsia="ru-RU" w:bidi="ar-SA"/>
    </w:rPr>
  </w:style>
  <w:style w:type="paragraph" w:styleId="a0">
    <w:name w:val="List Bullet"/>
    <w:basedOn w:val="a2"/>
    <w:link w:val="afff2"/>
    <w:rsid w:val="006C5B0E"/>
    <w:pPr>
      <w:numPr>
        <w:numId w:val="5"/>
      </w:numPr>
      <w:spacing w:after="0" w:line="240" w:lineRule="auto"/>
      <w:contextualSpacing/>
    </w:pPr>
    <w:rPr>
      <w:rFonts w:ascii="Times New Roman" w:eastAsia="Times New Roman" w:hAnsi="Times New Roman" w:cs="Times New Roman"/>
      <w:sz w:val="20"/>
      <w:szCs w:val="20"/>
      <w:lang w:eastAsia="ru-RU"/>
    </w:rPr>
  </w:style>
  <w:style w:type="character" w:customStyle="1" w:styleId="21">
    <w:name w:val="Заголовок 2 Знак1"/>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
    <w:link w:val="2"/>
    <w:uiPriority w:val="99"/>
    <w:locked/>
    <w:rsid w:val="006C5B0E"/>
    <w:rPr>
      <w:rFonts w:ascii="Times New Roman" w:eastAsia="Times New Roman" w:hAnsi="Times New Roman" w:cs="Times New Roman"/>
      <w:b/>
      <w:sz w:val="36"/>
      <w:szCs w:val="20"/>
      <w:lang w:eastAsia="ru-RU"/>
    </w:rPr>
  </w:style>
  <w:style w:type="character" w:customStyle="1" w:styleId="afff2">
    <w:name w:val="Маркированный список Знак"/>
    <w:link w:val="a0"/>
    <w:locked/>
    <w:rsid w:val="006C5B0E"/>
    <w:rPr>
      <w:rFonts w:ascii="Times New Roman" w:eastAsia="Times New Roman" w:hAnsi="Times New Roman" w:cs="Times New Roman"/>
      <w:sz w:val="20"/>
      <w:szCs w:val="20"/>
      <w:lang w:eastAsia="ru-RU"/>
    </w:rPr>
  </w:style>
  <w:style w:type="character" w:customStyle="1" w:styleId="FontStyle24">
    <w:name w:val="Font Style24"/>
    <w:uiPriority w:val="99"/>
    <w:rsid w:val="006C5B0E"/>
    <w:rPr>
      <w:rFonts w:ascii="Times New Roman" w:hAnsi="Times New Roman" w:cs="Times New Roman"/>
      <w:sz w:val="20"/>
      <w:szCs w:val="20"/>
    </w:rPr>
  </w:style>
  <w:style w:type="character" w:customStyle="1" w:styleId="affd">
    <w:name w:val="Абзац списка Знак"/>
    <w:link w:val="affc"/>
    <w:uiPriority w:val="34"/>
    <w:locked/>
    <w:rsid w:val="006C5B0E"/>
    <w:rPr>
      <w:rFonts w:ascii="Times New Roman" w:eastAsia="Times New Roman" w:hAnsi="Times New Roman" w:cs="Times New Roman"/>
      <w:sz w:val="20"/>
      <w:szCs w:val="20"/>
      <w:lang w:eastAsia="ru-RU"/>
    </w:rPr>
  </w:style>
  <w:style w:type="character" w:customStyle="1" w:styleId="2a">
    <w:name w:val="Стиль2"/>
    <w:uiPriority w:val="99"/>
    <w:rsid w:val="006C5B0E"/>
    <w:rPr>
      <w:rFonts w:ascii="Times New Roman" w:hAnsi="Times New Roman" w:cs="Times New Roman"/>
      <w:sz w:val="22"/>
    </w:rPr>
  </w:style>
  <w:style w:type="character" w:customStyle="1" w:styleId="afff3">
    <w:name w:val="Основной текст_"/>
    <w:link w:val="2b"/>
    <w:rsid w:val="006C5B0E"/>
    <w:rPr>
      <w:sz w:val="23"/>
      <w:szCs w:val="23"/>
      <w:shd w:val="clear" w:color="auto" w:fill="FFFFFF"/>
    </w:rPr>
  </w:style>
  <w:style w:type="character" w:customStyle="1" w:styleId="afff4">
    <w:name w:val="Основной текст + Курсив"/>
    <w:rsid w:val="006C5B0E"/>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b">
    <w:name w:val="Основной текст2"/>
    <w:basedOn w:val="a2"/>
    <w:link w:val="afff3"/>
    <w:rsid w:val="006C5B0E"/>
    <w:pPr>
      <w:widowControl w:val="0"/>
      <w:shd w:val="clear" w:color="auto" w:fill="FFFFFF"/>
      <w:spacing w:before="540" w:after="0" w:line="274" w:lineRule="exact"/>
      <w:jc w:val="both"/>
    </w:pPr>
    <w:rPr>
      <w:sz w:val="23"/>
      <w:szCs w:val="23"/>
    </w:rPr>
  </w:style>
  <w:style w:type="character" w:customStyle="1" w:styleId="afff5">
    <w:name w:val="Пункт Знак"/>
    <w:rsid w:val="006C5B0E"/>
    <w:rPr>
      <w:sz w:val="28"/>
      <w:lang w:val="ru-RU" w:eastAsia="ru-RU" w:bidi="ar-SA"/>
    </w:rPr>
  </w:style>
  <w:style w:type="character" w:customStyle="1" w:styleId="2c">
    <w:name w:val="Основной текст (2)_"/>
    <w:link w:val="2d"/>
    <w:rsid w:val="006C5B0E"/>
    <w:rPr>
      <w:i/>
      <w:iCs/>
      <w:sz w:val="23"/>
      <w:szCs w:val="23"/>
      <w:shd w:val="clear" w:color="auto" w:fill="FFFFFF"/>
    </w:rPr>
  </w:style>
  <w:style w:type="paragraph" w:customStyle="1" w:styleId="2d">
    <w:name w:val="Основной текст (2)"/>
    <w:basedOn w:val="a2"/>
    <w:link w:val="2c"/>
    <w:rsid w:val="006C5B0E"/>
    <w:pPr>
      <w:widowControl w:val="0"/>
      <w:shd w:val="clear" w:color="auto" w:fill="FFFFFF"/>
      <w:spacing w:after="60" w:line="0" w:lineRule="atLeast"/>
      <w:jc w:val="right"/>
    </w:pPr>
    <w:rPr>
      <w:i/>
      <w:iCs/>
      <w:sz w:val="23"/>
      <w:szCs w:val="23"/>
    </w:rPr>
  </w:style>
  <w:style w:type="paragraph" w:customStyle="1" w:styleId="-">
    <w:name w:val="_Маркер (номер) - с заголовком"/>
    <w:basedOn w:val="a2"/>
    <w:rsid w:val="006C5B0E"/>
    <w:pPr>
      <w:spacing w:before="240" w:after="60" w:line="360" w:lineRule="auto"/>
    </w:pPr>
    <w:rPr>
      <w:rFonts w:ascii="Times New Roman" w:eastAsia="Times New Roman" w:hAnsi="Times New Roman" w:cs="Times New Roman"/>
      <w:b/>
      <w:bCs/>
      <w:sz w:val="24"/>
      <w:szCs w:val="20"/>
      <w:lang w:eastAsia="ru-RU"/>
    </w:rPr>
  </w:style>
  <w:style w:type="paragraph" w:styleId="afff6">
    <w:name w:val="No Spacing"/>
    <w:uiPriority w:val="1"/>
    <w:qFormat/>
    <w:rsid w:val="006C5B0E"/>
    <w:pPr>
      <w:spacing w:after="0" w:line="240" w:lineRule="auto"/>
    </w:pPr>
    <w:rPr>
      <w:rFonts w:ascii="Calibri" w:eastAsia="Calibri" w:hAnsi="Calibri" w:cs="Times New Roman"/>
    </w:rPr>
  </w:style>
  <w:style w:type="paragraph" w:customStyle="1" w:styleId="2e">
    <w:name w:val="Абзац списка2"/>
    <w:basedOn w:val="a2"/>
    <w:rsid w:val="006C5B0E"/>
    <w:pPr>
      <w:spacing w:after="200" w:line="276" w:lineRule="auto"/>
      <w:ind w:left="720"/>
      <w:contextualSpacing/>
    </w:pPr>
    <w:rPr>
      <w:rFonts w:ascii="Calibri" w:eastAsia="Times New Roman" w:hAnsi="Calibri" w:cs="Times New Roman"/>
    </w:rPr>
  </w:style>
  <w:style w:type="paragraph" w:styleId="af3">
    <w:name w:val="Title"/>
    <w:basedOn w:val="a2"/>
    <w:next w:val="a2"/>
    <w:link w:val="afff7"/>
    <w:uiPriority w:val="10"/>
    <w:qFormat/>
    <w:rsid w:val="006C5B0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7">
    <w:name w:val="Заголовок Знак"/>
    <w:basedOn w:val="a3"/>
    <w:link w:val="af3"/>
    <w:uiPriority w:val="10"/>
    <w:rsid w:val="006C5B0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yperlink" Target="http://www.t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5" Type="http://schemas.openxmlformats.org/officeDocument/2006/relationships/footnotes" Target="footnotes.xml"/><Relationship Id="rId10" Type="http://schemas.openxmlformats.org/officeDocument/2006/relationships/hyperlink" Target="http://www.te.ru/about/antikorruptcionnaya_politika/" TargetMode="External"/><Relationship Id="rId4" Type="http://schemas.openxmlformats.org/officeDocument/2006/relationships/webSettings" Target="webSettings.xml"/><Relationship Id="rId9" Type="http://schemas.openxmlformats.org/officeDocument/2006/relationships/hyperlink" Target="consultantplus://offline/ref=5E0C7E612F9EF812AB0434582B3699AA925D5A83AAF177FEDCF3FBB6DF5874A79CB5C6265406D90AYEEE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11864</Words>
  <Characters>67625</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Кротенко Наталья Ивановна</dc:creator>
  <cp:keywords/>
  <dc:description/>
  <cp:lastModifiedBy>Кротенко Наталья Ивановна</cp:lastModifiedBy>
  <cp:revision>4</cp:revision>
  <cp:lastPrinted>2019-08-20T08:46:00Z</cp:lastPrinted>
  <dcterms:created xsi:type="dcterms:W3CDTF">2019-08-20T08:14:00Z</dcterms:created>
  <dcterms:modified xsi:type="dcterms:W3CDTF">2019-08-20T09:00:00Z</dcterms:modified>
</cp:coreProperties>
</file>